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7108" w14:textId="22C0FAD7" w:rsidR="00D95E74" w:rsidRDefault="009D6489" w:rsidP="00C4587B">
      <w:pPr>
        <w:spacing w:after="120"/>
        <w:jc w:val="center"/>
        <w:rPr>
          <w:rFonts w:ascii="Calibri" w:hAnsi="Calibri" w:cs="Calibri"/>
          <w:b/>
          <w:bCs/>
        </w:rPr>
      </w:pPr>
      <w:bookmarkStart w:id="0" w:name="_Toc22135937"/>
      <w:bookmarkStart w:id="1" w:name="_Toc23760199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63D6FB" wp14:editId="7D88FA85">
            <wp:simplePos x="0" y="0"/>
            <wp:positionH relativeFrom="margin">
              <wp:posOffset>2047875</wp:posOffset>
            </wp:positionH>
            <wp:positionV relativeFrom="paragraph">
              <wp:posOffset>-324485</wp:posOffset>
            </wp:positionV>
            <wp:extent cx="1756579" cy="1101090"/>
            <wp:effectExtent l="0" t="0" r="0" b="0"/>
            <wp:wrapNone/>
            <wp:docPr id="3" name="Picture 3" descr="/Users/brendanridley/Google Drive/Church/Logo/Logo - Left Alig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rendanridley/Google Drive/Church/Logo/Logo - Left Align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79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EE8CA" w14:textId="77777777" w:rsidR="009D6489" w:rsidRDefault="009D6489" w:rsidP="00D95E74">
      <w:pPr>
        <w:pStyle w:val="Heading1"/>
        <w:spacing w:after="120"/>
        <w:jc w:val="center"/>
        <w:rPr>
          <w:rFonts w:ascii="Calibri" w:hAnsi="Calibri" w:cs="Calibri"/>
          <w:sz w:val="44"/>
          <w:szCs w:val="44"/>
        </w:rPr>
      </w:pPr>
    </w:p>
    <w:p w14:paraId="582A03AD" w14:textId="0AFFCE02" w:rsidR="00D95E74" w:rsidRPr="00D95E74" w:rsidRDefault="00D95E74" w:rsidP="00D95E74">
      <w:pPr>
        <w:pStyle w:val="Heading1"/>
        <w:spacing w:after="120"/>
        <w:jc w:val="center"/>
        <w:rPr>
          <w:rFonts w:ascii="Calibri" w:hAnsi="Calibri" w:cs="Calibri"/>
          <w:sz w:val="44"/>
          <w:szCs w:val="44"/>
        </w:rPr>
      </w:pPr>
      <w:r w:rsidRPr="004D4768">
        <w:rPr>
          <w:rFonts w:ascii="Calibri" w:hAnsi="Calibri" w:cs="Calibri"/>
          <w:sz w:val="44"/>
          <w:szCs w:val="44"/>
        </w:rPr>
        <w:t>Procedure for Staff and</w:t>
      </w:r>
      <w:r>
        <w:rPr>
          <w:rFonts w:ascii="Calibri" w:hAnsi="Calibri" w:cs="Calibri"/>
          <w:sz w:val="44"/>
          <w:szCs w:val="44"/>
        </w:rPr>
        <w:t xml:space="preserve"> </w:t>
      </w:r>
      <w:r w:rsidRPr="004D4768">
        <w:rPr>
          <w:rFonts w:ascii="Calibri" w:hAnsi="Calibri" w:cs="Calibri"/>
          <w:sz w:val="44"/>
          <w:szCs w:val="44"/>
        </w:rPr>
        <w:t>Volunteers</w:t>
      </w:r>
    </w:p>
    <w:p w14:paraId="044628EB" w14:textId="61025C40" w:rsidR="005146A2" w:rsidRPr="00720345" w:rsidRDefault="005146A2" w:rsidP="00C4587B">
      <w:pPr>
        <w:spacing w:after="120"/>
        <w:jc w:val="center"/>
        <w:rPr>
          <w:rFonts w:ascii="Calibri" w:hAnsi="Calibri" w:cs="Calibri"/>
          <w:b/>
          <w:bCs/>
        </w:rPr>
      </w:pPr>
      <w:r w:rsidRPr="00720345">
        <w:rPr>
          <w:rFonts w:ascii="Calibri" w:hAnsi="Calibri" w:cs="Calibri"/>
          <w:b/>
          <w:bCs/>
        </w:rPr>
        <w:t xml:space="preserve">Adopted by </w:t>
      </w:r>
      <w:r w:rsidR="00C4587B" w:rsidRPr="00720345">
        <w:rPr>
          <w:rFonts w:ascii="Calibri" w:hAnsi="Calibri" w:cs="Calibri"/>
          <w:b/>
          <w:bCs/>
        </w:rPr>
        <w:t>Carlingford Baptist Church</w:t>
      </w:r>
      <w:r w:rsidRPr="00720345">
        <w:rPr>
          <w:rFonts w:ascii="Calibri" w:hAnsi="Calibri" w:cs="Calibri"/>
          <w:b/>
          <w:bCs/>
        </w:rPr>
        <w:t xml:space="preserve"> o</w:t>
      </w:r>
      <w:r w:rsidR="009D6489">
        <w:rPr>
          <w:rFonts w:ascii="Calibri" w:hAnsi="Calibri" w:cs="Calibri"/>
          <w:b/>
          <w:bCs/>
        </w:rPr>
        <w:t>n 18.05.2020</w:t>
      </w:r>
    </w:p>
    <w:p w14:paraId="173C5D04" w14:textId="324F8B28" w:rsidR="005146A2" w:rsidRPr="00C4587B" w:rsidRDefault="005146A2" w:rsidP="00C4587B">
      <w:pPr>
        <w:pStyle w:val="PurposeScope"/>
        <w:spacing w:after="120"/>
        <w:rPr>
          <w:rFonts w:ascii="Calibri" w:hAnsi="Calibri" w:cs="Calibri"/>
          <w:b w:val="0"/>
          <w:color w:val="47C3D3"/>
        </w:rPr>
      </w:pPr>
      <w:r w:rsidRPr="00C4587B">
        <w:rPr>
          <w:rFonts w:ascii="Calibri" w:hAnsi="Calibri" w:cs="Calibri"/>
          <w:b w:val="0"/>
          <w:color w:val="47C3D3"/>
          <w:sz w:val="28"/>
        </w:rPr>
        <w:t>Purpose </w:t>
      </w:r>
    </w:p>
    <w:p w14:paraId="1ADC7751" w14:textId="236174E5" w:rsidR="005146A2" w:rsidRPr="00C4587B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The </w:t>
      </w:r>
      <w:r w:rsidRPr="00C4587B">
        <w:rPr>
          <w:rFonts w:ascii="Calibri" w:eastAsia="Times New Roman" w:hAnsi="Calibri" w:cs="Calibri"/>
          <w:i/>
          <w:iCs/>
          <w:color w:val="000000"/>
          <w:bdr w:val="none" w:sz="0" w:space="0" w:color="auto"/>
          <w:lang w:eastAsia="en-AU"/>
        </w:rPr>
        <w:t>Procedure for Staff and Volunteers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sets out a procedure for the thorough recruitment, screening, training and resourcing of all staff and volunteers, particularly those </w:t>
      </w:r>
      <w:r w:rsidRPr="00C4587B">
        <w:rPr>
          <w:rFonts w:ascii="Calibri" w:hAnsi="Calibri" w:cs="Calibri"/>
        </w:rPr>
        <w:t xml:space="preserve">engaged in Child-related Work (within the meaning of the </w:t>
      </w:r>
      <w:r w:rsidRPr="00C4587B">
        <w:rPr>
          <w:rFonts w:ascii="Calibri" w:hAnsi="Calibri" w:cs="Calibri"/>
          <w:b/>
          <w:color w:val="000000" w:themeColor="text1"/>
        </w:rPr>
        <w:t>WWCC Legislation</w:t>
      </w:r>
      <w:r w:rsidRPr="00C4587B">
        <w:rPr>
          <w:rFonts w:ascii="Calibri" w:hAnsi="Calibri" w:cs="Calibri"/>
          <w:color w:val="000000" w:themeColor="text1"/>
        </w:rPr>
        <w:t>)</w:t>
      </w:r>
      <w:r w:rsidRPr="00C4587B"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  <w:t>.</w:t>
      </w:r>
    </w:p>
    <w:p w14:paraId="47D0C960" w14:textId="2CAC2276" w:rsidR="005146A2" w:rsidRPr="00C4587B" w:rsidRDefault="005146A2" w:rsidP="00C4587B">
      <w:pPr>
        <w:pStyle w:val="PurposeScope"/>
        <w:spacing w:after="120"/>
        <w:rPr>
          <w:rFonts w:ascii="Calibri" w:hAnsi="Calibri" w:cs="Calibri"/>
          <w:b w:val="0"/>
          <w:color w:val="47C3D3"/>
          <w:sz w:val="28"/>
        </w:rPr>
      </w:pPr>
      <w:r w:rsidRPr="00C4587B">
        <w:rPr>
          <w:rFonts w:ascii="Calibri" w:hAnsi="Calibri" w:cs="Calibri"/>
          <w:b w:val="0"/>
          <w:color w:val="47C3D3"/>
          <w:sz w:val="28"/>
        </w:rPr>
        <w:t>Scope </w:t>
      </w:r>
    </w:p>
    <w:p w14:paraId="7ECEC98F" w14:textId="00407301" w:rsidR="005146A2" w:rsidRPr="00C4587B" w:rsidRDefault="005146A2" w:rsidP="00C6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Part 1 of the Procedure applies to Recruitment and Screening of all staff and volunteers within the Church. </w:t>
      </w:r>
    </w:p>
    <w:p w14:paraId="46D717D3" w14:textId="6AC03317" w:rsidR="005146A2" w:rsidRPr="00C4587B" w:rsidRDefault="005146A2" w:rsidP="00C6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Part 2 of the Procedure applies to the Induction of all staff and volunteers</w:t>
      </w:r>
    </w:p>
    <w:p w14:paraId="29D92497" w14:textId="1F66B05F" w:rsidR="005146A2" w:rsidRPr="00C4587B" w:rsidRDefault="005146A2" w:rsidP="00C6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Part 3 of the Procedure applies to Training and Resourcing of all staff and volunteers  </w:t>
      </w:r>
    </w:p>
    <w:p w14:paraId="4143BF54" w14:textId="33ABEA9A" w:rsidR="005146A2" w:rsidRPr="00C4587B" w:rsidRDefault="005146A2" w:rsidP="00C6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Part 4 of the Procedure applies to Recordkeeping and Review of documents related to staff and volunteers  </w:t>
      </w:r>
    </w:p>
    <w:p w14:paraId="7DDB73D7" w14:textId="6553DCE7" w:rsidR="005146A2" w:rsidRPr="00C4587B" w:rsidRDefault="005146A2" w:rsidP="00C4587B">
      <w:pPr>
        <w:pStyle w:val="PurposeScope"/>
        <w:spacing w:after="120"/>
        <w:rPr>
          <w:rFonts w:ascii="Calibri" w:hAnsi="Calibri" w:cs="Calibri"/>
          <w:b w:val="0"/>
          <w:color w:val="47C3D3"/>
          <w:sz w:val="28"/>
        </w:rPr>
      </w:pPr>
      <w:r w:rsidRPr="00C4587B">
        <w:rPr>
          <w:rFonts w:ascii="Calibri" w:hAnsi="Calibri" w:cs="Calibri"/>
          <w:b w:val="0"/>
          <w:color w:val="47C3D3"/>
          <w:sz w:val="28"/>
        </w:rPr>
        <w:t xml:space="preserve">This Procedure should be read in conjunction with the </w:t>
      </w:r>
      <w:r w:rsidRPr="00C4587B">
        <w:rPr>
          <w:rFonts w:ascii="Calibri" w:hAnsi="Calibri" w:cs="Calibri"/>
          <w:b w:val="0"/>
          <w:i/>
          <w:color w:val="47C3D3"/>
          <w:sz w:val="28"/>
        </w:rPr>
        <w:t>Safe Church Policy</w:t>
      </w:r>
      <w:r w:rsidRPr="00C4587B">
        <w:rPr>
          <w:rFonts w:ascii="Calibri" w:hAnsi="Calibri" w:cs="Calibri"/>
          <w:b w:val="0"/>
          <w:color w:val="47C3D3"/>
          <w:sz w:val="28"/>
        </w:rPr>
        <w:t xml:space="preserve"> and: </w:t>
      </w:r>
    </w:p>
    <w:p w14:paraId="66F7E9A7" w14:textId="77777777" w:rsidR="005146A2" w:rsidRPr="00C4587B" w:rsidRDefault="005146A2" w:rsidP="00C355D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120"/>
        <w:ind w:left="567" w:hanging="283"/>
        <w:textAlignment w:val="baseline"/>
        <w:rPr>
          <w:rFonts w:ascii="Calibri" w:eastAsia="Times New Roman" w:hAnsi="Calibri" w:cs="Calibri"/>
          <w:i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i/>
          <w:iCs/>
          <w:bdr w:val="none" w:sz="0" w:space="0" w:color="auto"/>
          <w:lang w:eastAsia="en-AU"/>
        </w:rPr>
        <w:t>Screening Check Questionnaires</w:t>
      </w:r>
      <w:r w:rsidRPr="00C4587B">
        <w:rPr>
          <w:rFonts w:ascii="Calibri" w:eastAsia="Times New Roman" w:hAnsi="Calibri" w:cs="Calibri"/>
          <w:i/>
          <w:bdr w:val="none" w:sz="0" w:space="0" w:color="auto"/>
          <w:lang w:eastAsia="en-AU"/>
        </w:rPr>
        <w:t> </w:t>
      </w:r>
    </w:p>
    <w:p w14:paraId="4FCB90E5" w14:textId="77777777" w:rsidR="005146A2" w:rsidRPr="00C4587B" w:rsidRDefault="005146A2" w:rsidP="00C355D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120"/>
        <w:ind w:left="567" w:hanging="283"/>
        <w:textAlignment w:val="baseline"/>
        <w:rPr>
          <w:rFonts w:ascii="Calibri" w:eastAsia="Times New Roman" w:hAnsi="Calibri" w:cs="Calibri"/>
          <w:i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i/>
          <w:iCs/>
          <w:color w:val="000000"/>
          <w:bdr w:val="none" w:sz="0" w:space="0" w:color="auto"/>
          <w:lang w:eastAsia="en-AU"/>
        </w:rPr>
        <w:t>Safe Church Register</w:t>
      </w:r>
      <w:r w:rsidRPr="00C4587B">
        <w:rPr>
          <w:rFonts w:ascii="Calibri" w:eastAsia="Times New Roman" w:hAnsi="Calibri" w:cs="Calibri"/>
          <w:i/>
          <w:bdr w:val="none" w:sz="0" w:space="0" w:color="auto"/>
          <w:lang w:eastAsia="en-AU"/>
        </w:rPr>
        <w:t> </w:t>
      </w:r>
    </w:p>
    <w:p w14:paraId="69FFE686" w14:textId="77777777" w:rsidR="00C664D8" w:rsidRDefault="005146A2" w:rsidP="00C355D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120"/>
        <w:ind w:left="567" w:hanging="283"/>
        <w:textAlignment w:val="baseline"/>
        <w:rPr>
          <w:rFonts w:ascii="Calibri" w:eastAsia="Times New Roman" w:hAnsi="Calibri" w:cs="Calibri"/>
          <w:i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i/>
          <w:bdr w:val="none" w:sz="0" w:space="0" w:color="auto"/>
          <w:lang w:eastAsia="en-AU"/>
        </w:rPr>
        <w:t>Code of Conduct</w:t>
      </w:r>
    </w:p>
    <w:p w14:paraId="372D1316" w14:textId="2C4EE6FB" w:rsidR="006C5A2A" w:rsidRPr="00C664D8" w:rsidRDefault="005146A2" w:rsidP="00C355D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120"/>
        <w:ind w:left="567" w:hanging="283"/>
        <w:textAlignment w:val="baseline"/>
        <w:rPr>
          <w:rFonts w:ascii="Calibri" w:eastAsia="Times New Roman" w:hAnsi="Calibri" w:cs="Calibri"/>
          <w:i/>
          <w:bdr w:val="none" w:sz="0" w:space="0" w:color="auto"/>
          <w:lang w:eastAsia="en-AU"/>
        </w:rPr>
      </w:pPr>
      <w:r w:rsidRPr="00C664D8">
        <w:rPr>
          <w:rFonts w:ascii="Calibri" w:eastAsia="Times New Roman" w:hAnsi="Calibri" w:cs="Calibri"/>
          <w:i/>
          <w:bdr w:val="none" w:sz="0" w:space="0" w:color="auto"/>
          <w:lang w:eastAsia="en-AU"/>
        </w:rPr>
        <w:t>Privacy Policy</w:t>
      </w:r>
    </w:p>
    <w:p w14:paraId="58607A61" w14:textId="77777777" w:rsidR="006C5A2A" w:rsidRPr="006C5A2A" w:rsidRDefault="006C5A2A" w:rsidP="006C5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79BF"/>
          <w:bdr w:val="none" w:sz="0" w:space="0" w:color="auto"/>
          <w:lang w:eastAsia="en-AU"/>
        </w:rPr>
      </w:pPr>
    </w:p>
    <w:p w14:paraId="301ACFD4" w14:textId="77777777" w:rsidR="00720345" w:rsidRDefault="00720345">
      <w:pPr>
        <w:rPr>
          <w:rFonts w:ascii="Calibri" w:eastAsiaTheme="majorEastAsia" w:hAnsi="Calibri" w:cs="Calibri"/>
          <w:b/>
          <w:color w:val="10AC9A" w:themeColor="accent2" w:themeShade="BF"/>
          <w:sz w:val="32"/>
          <w:szCs w:val="32"/>
          <w:bdr w:val="none" w:sz="0" w:space="0" w:color="auto"/>
          <w:lang w:eastAsia="en-AU"/>
        </w:rPr>
      </w:pPr>
      <w:r>
        <w:rPr>
          <w:rFonts w:ascii="Calibri" w:hAnsi="Calibri" w:cs="Calibri"/>
          <w:bdr w:val="none" w:sz="0" w:space="0" w:color="auto"/>
          <w:lang w:eastAsia="en-AU"/>
        </w:rPr>
        <w:br w:type="page"/>
      </w:r>
    </w:p>
    <w:p w14:paraId="1B26E94E" w14:textId="12B11FBA" w:rsidR="00FF024F" w:rsidRPr="006C5A2A" w:rsidRDefault="005146A2" w:rsidP="00723726">
      <w:pPr>
        <w:pStyle w:val="Heading1"/>
        <w:spacing w:before="0" w:after="120"/>
        <w:rPr>
          <w:rFonts w:ascii="Calibri" w:hAnsi="Calibri" w:cs="Calibri"/>
          <w:bdr w:val="none" w:sz="0" w:space="0" w:color="auto"/>
          <w:lang w:eastAsia="en-AU"/>
        </w:rPr>
      </w:pPr>
      <w:r w:rsidRPr="00C4587B">
        <w:rPr>
          <w:rFonts w:ascii="Calibri" w:hAnsi="Calibri" w:cs="Calibri"/>
          <w:bdr w:val="none" w:sz="0" w:space="0" w:color="auto"/>
          <w:lang w:eastAsia="en-AU"/>
        </w:rPr>
        <w:lastRenderedPageBreak/>
        <w:t xml:space="preserve">Part 1 – Recruitment </w:t>
      </w:r>
      <w:r w:rsidRPr="00EB2873">
        <w:rPr>
          <w:rFonts w:ascii="Calibri" w:hAnsi="Calibri" w:cs="Calibri"/>
          <w:color w:val="10AC9A"/>
          <w:bdr w:val="none" w:sz="0" w:space="0" w:color="auto"/>
          <w:lang w:eastAsia="en-AU"/>
        </w:rPr>
        <w:t>and</w:t>
      </w:r>
      <w:r w:rsidRPr="00C4587B">
        <w:rPr>
          <w:rFonts w:ascii="Calibri" w:hAnsi="Calibri" w:cs="Calibri"/>
          <w:bdr w:val="none" w:sz="0" w:space="0" w:color="auto"/>
          <w:lang w:eastAsia="en-AU"/>
        </w:rPr>
        <w:t xml:space="preserve"> Screening  </w:t>
      </w:r>
    </w:p>
    <w:p w14:paraId="6FE5C035" w14:textId="36CD0ED3" w:rsidR="005146A2" w:rsidRPr="00C4587B" w:rsidRDefault="005146A2" w:rsidP="00C4587B">
      <w:pPr>
        <w:pStyle w:val="nonumbersheading3"/>
        <w:spacing w:after="120"/>
        <w:ind w:left="0"/>
        <w:rPr>
          <w:rFonts w:ascii="Calibri" w:hAnsi="Calibri" w:cs="Calibri"/>
          <w:color w:val="47C3D3"/>
        </w:rPr>
      </w:pPr>
      <w:r w:rsidRPr="00C4587B">
        <w:rPr>
          <w:rFonts w:ascii="Calibri" w:hAnsi="Calibri" w:cs="Calibri"/>
          <w:color w:val="47C3D3"/>
        </w:rPr>
        <w:t xml:space="preserve">Category 1a - Pastoral staff and staff </w:t>
      </w:r>
      <w:r w:rsidR="00C50546" w:rsidRPr="00C4587B">
        <w:rPr>
          <w:rFonts w:ascii="Calibri" w:hAnsi="Calibri" w:cs="Calibri"/>
          <w:color w:val="47C3D3"/>
        </w:rPr>
        <w:t xml:space="preserve">in leadership roles and/or </w:t>
      </w:r>
      <w:r w:rsidRPr="00C4587B">
        <w:rPr>
          <w:rFonts w:ascii="Calibri" w:hAnsi="Calibri" w:cs="Calibri"/>
          <w:color w:val="47C3D3"/>
        </w:rPr>
        <w:t>engaged in child-related work or work with vulnerable adults</w:t>
      </w:r>
      <w:r w:rsidR="007752DA">
        <w:rPr>
          <w:rFonts w:ascii="Calibri" w:hAnsi="Calibri" w:cs="Calibri"/>
          <w:color w:val="47C3D3"/>
        </w:rPr>
        <w:t xml:space="preserve"> </w:t>
      </w:r>
      <w:r w:rsidR="007752DA" w:rsidRPr="008A13C0">
        <w:rPr>
          <w:rFonts w:ascii="Calibri" w:hAnsi="Calibri" w:cs="Calibri"/>
          <w:color w:val="47C3D3"/>
          <w:sz w:val="24"/>
        </w:rPr>
        <w:t>(paid staff, for volunteers see category 2)</w:t>
      </w:r>
    </w:p>
    <w:p w14:paraId="5C0BA94A" w14:textId="77777777" w:rsidR="005146A2" w:rsidRPr="00C4587B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The screening process for pastoral staff applies </w:t>
      </w:r>
    </w:p>
    <w:p w14:paraId="466A556C" w14:textId="05A8CD92" w:rsidR="005146A2" w:rsidRPr="00C4587B" w:rsidRDefault="00BA72ED" w:rsidP="00C355D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en-AU"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o any staff member, who undertakes pastoral work in or on behalf of the church. (This typically includes any role that includes the word ‘Pastor’ but may include other roles);</w:t>
      </w:r>
    </w:p>
    <w:p w14:paraId="62B1CEDB" w14:textId="1F0B55CA" w:rsidR="00FC76F9" w:rsidRPr="00C4587B" w:rsidRDefault="00BA72ED" w:rsidP="00C355D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FC76F9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o any staff member in </w:t>
      </w:r>
      <w:r w:rsidR="00576DEA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a </w:t>
      </w:r>
      <w:r w:rsidR="00FC76F9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leadership role </w:t>
      </w:r>
      <w:r w:rsidR="008530CA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(i</w:t>
      </w:r>
      <w:r w:rsidR="00D66B26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.e.</w:t>
      </w:r>
      <w:r w:rsidR="008530CA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FC76F9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considered a ‘spiritual officer’ of the church</w:t>
      </w:r>
      <w:r w:rsidR="008530CA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);</w:t>
      </w:r>
    </w:p>
    <w:p w14:paraId="785BEC65" w14:textId="03717C66" w:rsidR="005146A2" w:rsidRPr="00C4587B" w:rsidRDefault="00BA72ED" w:rsidP="00C355D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o any staff member engaged in child-related work; and</w:t>
      </w:r>
    </w:p>
    <w:p w14:paraId="0F832F7B" w14:textId="4963A716" w:rsidR="005146A2" w:rsidRPr="00C4587B" w:rsidRDefault="00BA72ED" w:rsidP="00C355D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I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 addition to any requirements of the Baptist Churches of NSW &amp; ACT Committee for the Ministry or the Church’s Constitution</w:t>
      </w:r>
      <w:r w:rsidR="00D66B26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.</w:t>
      </w:r>
    </w:p>
    <w:p w14:paraId="36C13C34" w14:textId="77777777" w:rsidR="005146A2" w:rsidRPr="00C4587B" w:rsidRDefault="005146A2" w:rsidP="00C355D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Prior to recruitment: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 </w:t>
      </w:r>
    </w:p>
    <w:p w14:paraId="2E2F6B69" w14:textId="20256C26" w:rsidR="005146A2" w:rsidRPr="00C4587B" w:rsidRDefault="00BA72ED" w:rsidP="00C355DD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he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5146A2" w:rsidRPr="00C4587B"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  <w:t>position description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will be reviewed and updated if necessary</w:t>
      </w:r>
    </w:p>
    <w:p w14:paraId="6C3870C9" w14:textId="1F3DE92F" w:rsidR="005146A2" w:rsidRPr="00C4587B" w:rsidRDefault="00BA72ED" w:rsidP="00C355DD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he position will be advertised appropriately</w:t>
      </w:r>
    </w:p>
    <w:p w14:paraId="4C4BC076" w14:textId="73148A8A" w:rsidR="005146A2" w:rsidRPr="00C4587B" w:rsidRDefault="00BA72ED" w:rsidP="00C355DD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he position description and/or advertisement will state that any offer of employment is subject to applicants: </w:t>
      </w:r>
    </w:p>
    <w:p w14:paraId="11234902" w14:textId="6E71C456" w:rsidR="005146A2" w:rsidRPr="00C4587B" w:rsidRDefault="00BA72ED" w:rsidP="00C355DD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greeing to abide by, and upholding,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Code of Conduct</w:t>
      </w:r>
    </w:p>
    <w:p w14:paraId="11B498E9" w14:textId="3CC83BF4" w:rsidR="005146A2" w:rsidRPr="00C4587B" w:rsidRDefault="00BA72ED" w:rsidP="00C355DD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ompleting a </w:t>
      </w:r>
      <w:r w:rsidR="005146A2" w:rsidRPr="00C4587B">
        <w:rPr>
          <w:rFonts w:ascii="Calibri" w:eastAsia="Times New Roman" w:hAnsi="Calibri" w:cs="Calibri"/>
          <w:i/>
          <w:iCs/>
          <w:color w:val="000000"/>
          <w:bdr w:val="none" w:sz="0" w:space="0" w:color="auto"/>
          <w:lang w:eastAsia="en-AU"/>
        </w:rPr>
        <w:t>Screening Check Questionnaire</w:t>
      </w:r>
    </w:p>
    <w:p w14:paraId="585AEB8C" w14:textId="63A83473" w:rsidR="005146A2" w:rsidRPr="00C4587B" w:rsidRDefault="00BA72ED" w:rsidP="00C355DD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U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ndergoing a National Police Criminal Record Check</w:t>
      </w:r>
    </w:p>
    <w:p w14:paraId="330B4FF3" w14:textId="2700C46C" w:rsidR="005146A2" w:rsidRPr="00C4587B" w:rsidRDefault="00BA72ED" w:rsidP="00C355DD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B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eing eligible for, or hold</w:t>
      </w:r>
      <w:r w:rsidR="005146A2" w:rsidRPr="00C4587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en-AU"/>
        </w:rPr>
        <w:t>ing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 current clearance in accordance with </w:t>
      </w:r>
      <w:r w:rsidR="005146A2" w:rsidRPr="00C4587B">
        <w:rPr>
          <w:rFonts w:ascii="Calibri" w:hAnsi="Calibri" w:cs="Calibri"/>
          <w:b/>
        </w:rPr>
        <w:t>WWCC Legislation</w:t>
      </w:r>
    </w:p>
    <w:p w14:paraId="328EAF4E" w14:textId="52BF2AC4" w:rsidR="001A729D" w:rsidRDefault="00BA72ED" w:rsidP="00C355DD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[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In addition, for pastoral staff</w:t>
      </w: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] P</w:t>
      </w:r>
      <w:r w:rsidR="005146A2" w:rsidRPr="007E3C0C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roviding evidence of Accreditation or Recognition by the Baptist Churches of NSW &amp; ACT</w:t>
      </w:r>
      <w:r w:rsidR="001A729D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. </w:t>
      </w:r>
      <w:bookmarkStart w:id="2" w:name="_Hlk40270744"/>
      <w:r w:rsidR="001A729D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For applicants who are not Accredited:</w:t>
      </w:r>
    </w:p>
    <w:p w14:paraId="675E1592" w14:textId="06821C4D" w:rsidR="001A729D" w:rsidRDefault="00A530C8" w:rsidP="001A729D">
      <w:pPr>
        <w:numPr>
          <w:ilvl w:val="3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701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[If Recognised] Agreeing to apply for Accreditation or re-apply for Recognition in the new role within 6 months of starting</w:t>
      </w:r>
    </w:p>
    <w:p w14:paraId="38953CA6" w14:textId="6B51F53C" w:rsidR="001A729D" w:rsidRPr="00A530C8" w:rsidRDefault="00A530C8" w:rsidP="00A530C8">
      <w:pPr>
        <w:numPr>
          <w:ilvl w:val="3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701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[If neither Accredited or Recognised] Providing evidence of an application for Accreditation </w:t>
      </w:r>
      <w:r w:rsidR="007F74DA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OR agreeing to apply for </w:t>
      </w: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7F74DA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ccreditation or </w:t>
      </w: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R</w:t>
      </w:r>
      <w:r w:rsidR="007F74DA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ecognition within 6 months of </w:t>
      </w:r>
      <w:r w:rsidR="00805FC7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starting</w:t>
      </w:r>
      <w:r w:rsidR="007F74DA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the role</w:t>
      </w:r>
    </w:p>
    <w:bookmarkEnd w:id="2"/>
    <w:p w14:paraId="2903B2F3" w14:textId="0ED98287" w:rsidR="005146A2" w:rsidRPr="007E3C0C" w:rsidRDefault="00BA72ED" w:rsidP="00C355DD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[In addition, for pastoral staff] A</w:t>
      </w:r>
      <w:r w:rsidR="005146A2" w:rsidRPr="007E3C0C">
        <w:rPr>
          <w:rFonts w:ascii="Calibri" w:eastAsia="Times New Roman" w:hAnsi="Calibri" w:cs="Calibri"/>
          <w:bdr w:val="none" w:sz="0" w:space="0" w:color="auto"/>
          <w:lang w:eastAsia="en-AU"/>
        </w:rPr>
        <w:t>greeing to abide by and uphold the</w:t>
      </w:r>
      <w:r w:rsidR="0069776A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Baptist Association’s</w:t>
      </w:r>
      <w:r w:rsidR="005146A2" w:rsidRPr="007E3C0C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</w:t>
      </w:r>
      <w:r w:rsidR="005146A2" w:rsidRPr="007E3C0C">
        <w:rPr>
          <w:rFonts w:ascii="Calibri" w:eastAsia="Times New Roman" w:hAnsi="Calibri" w:cs="Calibri"/>
          <w:i/>
          <w:bdr w:val="none" w:sz="0" w:space="0" w:color="auto"/>
          <w:lang w:eastAsia="en-AU"/>
        </w:rPr>
        <w:t>Code of Ethics and Conduct</w:t>
      </w:r>
    </w:p>
    <w:p w14:paraId="037A7EF6" w14:textId="0A580C69" w:rsidR="005146A2" w:rsidRPr="0075338A" w:rsidRDefault="005146A2" w:rsidP="00C355D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textAlignment w:val="baseline"/>
        <w:rPr>
          <w:rFonts w:ascii="Calibri" w:eastAsia="Times New Roman" w:hAnsi="Calibri" w:cs="Calibri"/>
          <w:color w:val="auto"/>
          <w:bdr w:val="none" w:sz="0" w:space="0" w:color="auto"/>
          <w:lang w:eastAsia="en-AU"/>
        </w:rPr>
      </w:pPr>
      <w:r w:rsidRPr="0075338A">
        <w:rPr>
          <w:rFonts w:ascii="Calibri" w:eastAsia="Times New Roman" w:hAnsi="Calibri" w:cs="Calibri"/>
          <w:bCs/>
          <w:color w:val="auto"/>
          <w:bdr w:val="none" w:sz="0" w:space="0" w:color="auto"/>
          <w:lang w:eastAsia="en-AU"/>
        </w:rPr>
        <w:t xml:space="preserve">Applicants for the position will </w:t>
      </w:r>
      <w:r w:rsidRPr="0075338A">
        <w:rPr>
          <w:rFonts w:ascii="Calibri" w:eastAsia="Times New Roman" w:hAnsi="Calibri" w:cs="Calibri"/>
          <w:color w:val="auto"/>
          <w:bdr w:val="none" w:sz="0" w:space="0" w:color="auto"/>
          <w:lang w:eastAsia="en-AU"/>
        </w:rPr>
        <w:t>submit a written application including a resume and an outline of their willingness to commit to the mission and values of the Church</w:t>
      </w:r>
    </w:p>
    <w:p w14:paraId="0D65501A" w14:textId="77777777" w:rsidR="005146A2" w:rsidRPr="00C4587B" w:rsidRDefault="005146A2" w:rsidP="00C355D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Shortlisted applicants will: 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 </w:t>
      </w:r>
    </w:p>
    <w:p w14:paraId="02BEB9C9" w14:textId="30317439" w:rsidR="005146A2" w:rsidRPr="00C4587B" w:rsidRDefault="00BA72ED" w:rsidP="00C355D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omplete a </w:t>
      </w:r>
      <w:r w:rsidR="005146A2" w:rsidRPr="00C4587B">
        <w:rPr>
          <w:rFonts w:ascii="Calibri" w:eastAsia="Times New Roman" w:hAnsi="Calibri" w:cs="Calibri"/>
          <w:i/>
          <w:iCs/>
          <w:color w:val="000000"/>
          <w:bdr w:val="none" w:sz="0" w:space="0" w:color="auto"/>
          <w:lang w:eastAsia="en-AU"/>
        </w:rPr>
        <w:t>Screening Check Questionnaire</w:t>
      </w:r>
    </w:p>
    <w:p w14:paraId="69E9FA4E" w14:textId="6AD1CC67" w:rsidR="005146A2" w:rsidRPr="00C4587B" w:rsidRDefault="00BA72ED" w:rsidP="00C355D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B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e interviewed by</w:t>
      </w:r>
      <w:r w:rsidR="00741ECC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(a possible mixture of)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5146A2" w:rsidRPr="00C4587B"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  <w:t>Church Leadership</w:t>
      </w:r>
      <w:r w:rsidR="00741ECC"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  <w:t>,</w:t>
      </w:r>
      <w:r w:rsidR="00741ECC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 xml:space="preserve"> people appointed by church leadership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or</w:t>
      </w:r>
      <w:r w:rsidR="00741ECC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people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appointed by </w:t>
      </w:r>
      <w:r w:rsidR="00F9226B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the 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Church members</w:t>
      </w:r>
    </w:p>
    <w:p w14:paraId="50347B92" w14:textId="202804F0" w:rsidR="005146A2" w:rsidRPr="00C4587B" w:rsidRDefault="00BA72ED" w:rsidP="00C355D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U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ndertake a National Police Criminal Record Check</w:t>
      </w:r>
    </w:p>
    <w:p w14:paraId="08757CD7" w14:textId="7C3138B2" w:rsidR="005146A2" w:rsidRPr="00C4587B" w:rsidRDefault="00BA72ED" w:rsidP="00C355D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hAnsi="Calibri" w:cs="Calibri"/>
          <w:color w:val="000000"/>
          <w:bdr w:val="none" w:sz="0" w:space="0" w:color="auto"/>
          <w:lang w:eastAsia="en-AU"/>
        </w:rPr>
        <w:t>P</w:t>
      </w:r>
      <w:r w:rsidR="005146A2" w:rsidRPr="00C4587B">
        <w:rPr>
          <w:rFonts w:ascii="Calibri" w:hAnsi="Calibri" w:cs="Calibri"/>
          <w:color w:val="000000"/>
          <w:bdr w:val="none" w:sz="0" w:space="0" w:color="auto"/>
          <w:lang w:eastAsia="en-AU"/>
        </w:rPr>
        <w:t xml:space="preserve">rovide evidence of a current 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clearance in accordance with </w:t>
      </w:r>
      <w:r w:rsidR="005146A2" w:rsidRPr="00C4587B">
        <w:rPr>
          <w:rFonts w:ascii="Calibri" w:hAnsi="Calibri" w:cs="Calibri"/>
          <w:b/>
        </w:rPr>
        <w:t>WWCC Legislation</w:t>
      </w:r>
    </w:p>
    <w:p w14:paraId="08A571E0" w14:textId="7E785AAB" w:rsidR="005146A2" w:rsidRPr="00C4587B" w:rsidRDefault="00BA72ED" w:rsidP="00C355DD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hAnsi="Calibri" w:cs="Calibri"/>
          <w:color w:val="000000"/>
          <w:bdr w:val="none" w:sz="0" w:space="0" w:color="auto"/>
          <w:lang w:eastAsia="en-AU"/>
        </w:rPr>
        <w:t>P</w:t>
      </w:r>
      <w:r w:rsidR="005146A2" w:rsidRPr="00C4587B">
        <w:rPr>
          <w:rFonts w:ascii="Calibri" w:hAnsi="Calibri" w:cs="Calibri"/>
          <w:color w:val="000000"/>
          <w:bdr w:val="none" w:sz="0" w:space="0" w:color="auto"/>
          <w:lang w:eastAsia="en-AU"/>
        </w:rPr>
        <w:t xml:space="preserve">rovide a minimum of 2 references </w:t>
      </w:r>
    </w:p>
    <w:p w14:paraId="4E0E584B" w14:textId="77777777" w:rsidR="005146A2" w:rsidRPr="00C4587B" w:rsidRDefault="005146A2" w:rsidP="00C355D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Successful applicants will: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 </w:t>
      </w:r>
    </w:p>
    <w:p w14:paraId="175E1EBF" w14:textId="76A77285" w:rsidR="005146A2" w:rsidRPr="00C4587B" w:rsidRDefault="00BA72ED" w:rsidP="00C355DD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lastRenderedPageBreak/>
        <w:t>S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ign and agree to abide by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Code of Conduct</w:t>
      </w:r>
      <w:r w:rsidR="00C47981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 xml:space="preserve"> </w:t>
      </w:r>
      <w:r w:rsidR="00C47981">
        <w:rPr>
          <w:rFonts w:ascii="Calibri" w:eastAsia="Times New Roman" w:hAnsi="Calibri" w:cs="Calibri"/>
          <w:iCs/>
          <w:color w:val="000000"/>
          <w:bdr w:val="none" w:sz="0" w:space="0" w:color="auto"/>
          <w:lang w:eastAsia="en-AU"/>
        </w:rPr>
        <w:t xml:space="preserve">(and for pastoral staff, the </w:t>
      </w:r>
      <w:r w:rsidR="00C47981">
        <w:rPr>
          <w:rFonts w:ascii="Calibri" w:eastAsia="Times New Roman" w:hAnsi="Calibri" w:cs="Calibri"/>
          <w:bdr w:val="none" w:sz="0" w:space="0" w:color="auto"/>
          <w:lang w:eastAsia="en-AU"/>
        </w:rPr>
        <w:t>Baptist Association’s</w:t>
      </w:r>
      <w:r w:rsidR="00C47981" w:rsidRPr="007E3C0C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</w:t>
      </w:r>
      <w:r w:rsidR="00C47981" w:rsidRPr="007E3C0C">
        <w:rPr>
          <w:rFonts w:ascii="Calibri" w:eastAsia="Times New Roman" w:hAnsi="Calibri" w:cs="Calibri"/>
          <w:i/>
          <w:bdr w:val="none" w:sz="0" w:space="0" w:color="auto"/>
          <w:lang w:eastAsia="en-AU"/>
        </w:rPr>
        <w:t>Code of Ethics and Conduct</w:t>
      </w:r>
      <w:r w:rsidR="00C47981">
        <w:rPr>
          <w:rFonts w:ascii="Calibri" w:eastAsia="Times New Roman" w:hAnsi="Calibri" w:cs="Calibri"/>
          <w:iCs/>
          <w:bdr w:val="none" w:sz="0" w:space="0" w:color="auto"/>
          <w:lang w:eastAsia="en-AU"/>
        </w:rPr>
        <w:t>)</w:t>
      </w:r>
    </w:p>
    <w:p w14:paraId="10CE55A3" w14:textId="4C1EF1FD" w:rsidR="005146A2" w:rsidRPr="00C4587B" w:rsidRDefault="00BA72ED" w:rsidP="00C355DD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articipate in an induction process to enable them to safely fulfil their position, including being given a copy of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Safe Church Policy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and all Procedures and guidelines</w:t>
      </w:r>
    </w:p>
    <w:p w14:paraId="26AD4063" w14:textId="04156A9C" w:rsidR="00D20537" w:rsidRPr="00D20537" w:rsidRDefault="00BA72ED" w:rsidP="00D2053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[</w:t>
      </w:r>
      <w:r w:rsidR="00DA64FA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I</w:t>
      </w:r>
      <w:r w:rsidR="00C77073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 addition</w:t>
      </w:r>
      <w:r w:rsidR="00D20537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,</w:t>
      </w:r>
      <w:r w:rsidR="00C77073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for Pastoral Staf</w:t>
      </w:r>
      <w:r w:rsidR="00DA64FA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f</w:t>
      </w: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] P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rovide evidence that they are Accredited or Recognised by the Baptist Churches of NSW &amp; ACT</w:t>
      </w:r>
      <w:r w:rsidR="00D20537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.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D20537" w:rsidRPr="00D20537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For applicants who are not Accredited:</w:t>
      </w:r>
    </w:p>
    <w:p w14:paraId="5F8BE8AF" w14:textId="6894B5F0" w:rsidR="00D20537" w:rsidRPr="00D20537" w:rsidRDefault="00D20537" w:rsidP="00D20537">
      <w:pPr>
        <w:numPr>
          <w:ilvl w:val="2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D20537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[If Recognised] </w:t>
      </w: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Provide a written commitment </w:t>
      </w:r>
      <w:r w:rsidRPr="00D20537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to apply for Accreditation or re-apply for Recognition in the new role within 6 months of starting</w:t>
      </w:r>
    </w:p>
    <w:p w14:paraId="156A6FCC" w14:textId="53D3173F" w:rsidR="00D20537" w:rsidRPr="00D20537" w:rsidRDefault="00D20537" w:rsidP="00D20537">
      <w:pPr>
        <w:numPr>
          <w:ilvl w:val="2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D20537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[If neither Accredited or Recognised] Providing evidence of an application for Accreditation OR </w:t>
      </w: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provide a written commitment</w:t>
      </w:r>
      <w:r w:rsidRPr="00D20537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to apply for Accreditation or Recognition within 6 months of starting the role</w:t>
      </w:r>
    </w:p>
    <w:p w14:paraId="3AA341C0" w14:textId="22E3653C" w:rsidR="005146A2" w:rsidRPr="00BA72ED" w:rsidRDefault="00587A79" w:rsidP="00BA72ED">
      <w:pPr>
        <w:rPr>
          <w:rFonts w:ascii="Calibri" w:eastAsiaTheme="majorEastAsia" w:hAnsi="Calibri" w:cs="Calibri"/>
          <w:i/>
          <w:color w:val="47C3D3"/>
          <w:sz w:val="28"/>
          <w:bdr w:val="none" w:sz="0" w:space="0" w:color="auto"/>
          <w:lang w:eastAsia="en-AU"/>
        </w:rPr>
      </w:pPr>
      <w:r>
        <w:rPr>
          <w:rFonts w:ascii="Calibri" w:hAnsi="Calibri" w:cs="Calibri"/>
          <w:color w:val="47C3D3"/>
        </w:rPr>
        <w:br w:type="page"/>
      </w:r>
      <w:r w:rsidR="005146A2" w:rsidRPr="00C4587B">
        <w:rPr>
          <w:rFonts w:ascii="Calibri" w:hAnsi="Calibri" w:cs="Calibri"/>
          <w:color w:val="47C3D3"/>
        </w:rPr>
        <w:lastRenderedPageBreak/>
        <w:t xml:space="preserve">Category 1 b - Staff who are not </w:t>
      </w:r>
      <w:r w:rsidR="00E02686" w:rsidRPr="00C4587B">
        <w:rPr>
          <w:rFonts w:ascii="Calibri" w:hAnsi="Calibri" w:cs="Calibri"/>
          <w:color w:val="47C3D3"/>
        </w:rPr>
        <w:t xml:space="preserve">in leadership roles or </w:t>
      </w:r>
      <w:r w:rsidR="005146A2" w:rsidRPr="00C4587B">
        <w:rPr>
          <w:rFonts w:ascii="Calibri" w:hAnsi="Calibri" w:cs="Calibri"/>
          <w:color w:val="47C3D3"/>
        </w:rPr>
        <w:t>engaged in child-related work or work with vulnerable adults</w:t>
      </w:r>
    </w:p>
    <w:p w14:paraId="241E4103" w14:textId="77777777" w:rsidR="005146A2" w:rsidRPr="00C4587B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The screening process for staff who are not engaged in child-related work or work with vulnerable adults applies </w:t>
      </w:r>
    </w:p>
    <w:p w14:paraId="37B0D6E6" w14:textId="21A03E44" w:rsidR="005146A2" w:rsidRPr="00C4587B" w:rsidRDefault="00953BDA" w:rsidP="00C355DD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o any staff member to whom the screening process in Category 1 a does not apply</w:t>
      </w:r>
    </w:p>
    <w:p w14:paraId="7125DE83" w14:textId="51EF748F" w:rsidR="005146A2" w:rsidRPr="00587A79" w:rsidRDefault="00953BDA" w:rsidP="00C355DD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I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 addition to any requirements under the Church’s Constitution</w:t>
      </w:r>
    </w:p>
    <w:p w14:paraId="54D629BF" w14:textId="77777777" w:rsidR="005146A2" w:rsidRPr="00C4587B" w:rsidRDefault="005146A2" w:rsidP="00556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1. Prior to recruitment: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 </w:t>
      </w:r>
    </w:p>
    <w:p w14:paraId="370C5C6E" w14:textId="382506AA" w:rsidR="005146A2" w:rsidRPr="00C4587B" w:rsidRDefault="00953BDA" w:rsidP="00C355DD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he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5146A2" w:rsidRPr="00C4587B"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  <w:t>position description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will be reviewed and updated if necessary</w:t>
      </w:r>
    </w:p>
    <w:p w14:paraId="7042ABD8" w14:textId="0E0F6EAE" w:rsidR="005146A2" w:rsidRPr="00C4587B" w:rsidRDefault="00953BDA" w:rsidP="00C355DD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he position will be advertised appropriately and in accordance with any constitutional requirements</w:t>
      </w:r>
    </w:p>
    <w:p w14:paraId="48C76D09" w14:textId="384B10C0" w:rsidR="005146A2" w:rsidRPr="00C4587B" w:rsidRDefault="00953BDA" w:rsidP="00C355DD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he position description and/or advertisement will state that any offer of employment is subject to applicants: </w:t>
      </w:r>
    </w:p>
    <w:p w14:paraId="25AEDDF2" w14:textId="33F5187E" w:rsidR="005146A2" w:rsidRPr="00C4587B" w:rsidRDefault="00953BDA" w:rsidP="00C355DD">
      <w:pPr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 w:hanging="141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greeing to abide by, and upholding,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Code of Conduct</w:t>
      </w:r>
    </w:p>
    <w:p w14:paraId="531DECD6" w14:textId="51A37F0F" w:rsidR="005146A2" w:rsidRPr="0075338A" w:rsidRDefault="00953BDA" w:rsidP="00C355DD">
      <w:pPr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 w:hanging="141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bdr w:val="none" w:sz="0" w:space="0" w:color="auto"/>
          <w:lang w:eastAsia="en-AU"/>
        </w:rPr>
        <w:t>C</w:t>
      </w:r>
      <w:r w:rsidR="005146A2" w:rsidRPr="0075338A">
        <w:rPr>
          <w:rFonts w:ascii="Calibri" w:eastAsia="Times New Roman" w:hAnsi="Calibri" w:cs="Calibri"/>
          <w:bdr w:val="none" w:sz="0" w:space="0" w:color="auto"/>
          <w:lang w:eastAsia="en-AU"/>
        </w:rPr>
        <w:t xml:space="preserve">ompleting a </w:t>
      </w:r>
      <w:r w:rsidR="005146A2" w:rsidRPr="0075338A">
        <w:rPr>
          <w:rFonts w:ascii="Calibri" w:eastAsia="Times New Roman" w:hAnsi="Calibri" w:cs="Calibri"/>
          <w:i/>
          <w:iCs/>
          <w:bdr w:val="none" w:sz="0" w:space="0" w:color="auto"/>
          <w:lang w:eastAsia="en-AU"/>
        </w:rPr>
        <w:t>Screening Check Questionnaire</w:t>
      </w:r>
    </w:p>
    <w:p w14:paraId="3E13A868" w14:textId="77777777" w:rsidR="005146A2" w:rsidRPr="0075338A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75338A">
        <w:rPr>
          <w:rFonts w:ascii="Calibri" w:eastAsia="Times New Roman" w:hAnsi="Calibri" w:cs="Calibri"/>
          <w:bCs/>
          <w:bdr w:val="none" w:sz="0" w:space="0" w:color="auto"/>
          <w:lang w:eastAsia="en-AU"/>
        </w:rPr>
        <w:t>2. Applicants for the position will:</w:t>
      </w:r>
      <w:r w:rsidRPr="0075338A">
        <w:rPr>
          <w:rFonts w:ascii="Calibri" w:eastAsia="Times New Roman" w:hAnsi="Calibri" w:cs="Calibri"/>
          <w:bdr w:val="none" w:sz="0" w:space="0" w:color="auto"/>
          <w:lang w:eastAsia="en-AU"/>
        </w:rPr>
        <w:t> </w:t>
      </w:r>
    </w:p>
    <w:p w14:paraId="13306F62" w14:textId="3F03B6AE" w:rsidR="005146A2" w:rsidRPr="0075338A" w:rsidRDefault="00953BDA" w:rsidP="00C355DD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bdr w:val="none" w:sz="0" w:space="0" w:color="auto"/>
          <w:lang w:eastAsia="en-AU"/>
        </w:rPr>
        <w:t>S</w:t>
      </w:r>
      <w:r w:rsidR="005146A2" w:rsidRPr="0075338A">
        <w:rPr>
          <w:rFonts w:ascii="Calibri" w:eastAsia="Times New Roman" w:hAnsi="Calibri" w:cs="Calibri"/>
          <w:bdr w:val="none" w:sz="0" w:space="0" w:color="auto"/>
          <w:lang w:eastAsia="en-AU"/>
        </w:rPr>
        <w:t>ubmit a written application including an outline of their willingness to commit to the mission and values of the Church and hold to the Christian faith</w:t>
      </w:r>
    </w:p>
    <w:p w14:paraId="27925BBE" w14:textId="41A897E2" w:rsidR="005146A2" w:rsidRPr="0075338A" w:rsidRDefault="00953BDA" w:rsidP="00C355DD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bdr w:val="none" w:sz="0" w:space="0" w:color="auto"/>
          <w:lang w:eastAsia="en-AU"/>
        </w:rPr>
        <w:t>S</w:t>
      </w:r>
      <w:r w:rsidR="005146A2" w:rsidRPr="0075338A">
        <w:rPr>
          <w:rFonts w:ascii="Calibri" w:eastAsia="Times New Roman" w:hAnsi="Calibri" w:cs="Calibri"/>
          <w:bdr w:val="none" w:sz="0" w:space="0" w:color="auto"/>
          <w:lang w:eastAsia="en-AU"/>
        </w:rPr>
        <w:t xml:space="preserve">ubmit their Curriculum Vitae, ensuring that information relevant to the </w:t>
      </w:r>
      <w:proofErr w:type="gramStart"/>
      <w:r w:rsidR="005146A2" w:rsidRPr="0075338A">
        <w:rPr>
          <w:rFonts w:ascii="Calibri" w:eastAsia="Times New Roman" w:hAnsi="Calibri" w:cs="Calibri"/>
          <w:bdr w:val="none" w:sz="0" w:space="0" w:color="auto"/>
          <w:lang w:eastAsia="en-AU"/>
        </w:rPr>
        <w:t>particular position</w:t>
      </w:r>
      <w:proofErr w:type="gramEnd"/>
      <w:r w:rsidR="005146A2" w:rsidRPr="0075338A">
        <w:rPr>
          <w:rFonts w:ascii="Calibri" w:eastAsia="Times New Roman" w:hAnsi="Calibri" w:cs="Calibri"/>
          <w:bdr w:val="none" w:sz="0" w:space="0" w:color="auto"/>
          <w:lang w:eastAsia="en-AU"/>
        </w:rPr>
        <w:t xml:space="preserve"> is included</w:t>
      </w:r>
    </w:p>
    <w:p w14:paraId="34D65367" w14:textId="77777777" w:rsidR="005146A2" w:rsidRPr="00C4587B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3. Shortlisted applicants will: 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 </w:t>
      </w:r>
    </w:p>
    <w:p w14:paraId="1D4A65EB" w14:textId="1AA27CE7" w:rsidR="005146A2" w:rsidRPr="00C4587B" w:rsidRDefault="00953BDA" w:rsidP="00C355DD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omplete a </w:t>
      </w:r>
      <w:r w:rsidR="005146A2" w:rsidRPr="00C4587B">
        <w:rPr>
          <w:rFonts w:ascii="Calibri" w:eastAsia="Times New Roman" w:hAnsi="Calibri" w:cs="Calibri"/>
          <w:i/>
          <w:iCs/>
          <w:color w:val="000000"/>
          <w:bdr w:val="none" w:sz="0" w:space="0" w:color="auto"/>
          <w:lang w:eastAsia="en-AU"/>
        </w:rPr>
        <w:t>Screening Check Questionnaire</w:t>
      </w:r>
    </w:p>
    <w:p w14:paraId="4A34B77F" w14:textId="5B332E44" w:rsidR="005146A2" w:rsidRPr="00C4587B" w:rsidRDefault="00953BDA" w:rsidP="00C355DD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B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e interviewed by </w:t>
      </w:r>
      <w:r w:rsidR="005146A2" w:rsidRPr="00C4587B"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  <w:t>Church Leadership</w:t>
      </w:r>
      <w:r w:rsidR="00741ECC"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  <w:t>,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741ECC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people appointed by church leadership</w:t>
      </w:r>
      <w:r w:rsidR="00741ECC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or</w:t>
      </w:r>
      <w:r w:rsidR="00741ECC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people</w:t>
      </w:r>
      <w:r w:rsidR="00741ECC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appointed by the Church members</w:t>
      </w:r>
    </w:p>
    <w:p w14:paraId="6797C0E8" w14:textId="526B65CB" w:rsidR="005146A2" w:rsidRPr="00587A79" w:rsidRDefault="00953BDA" w:rsidP="00C355DD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hAnsi="Calibri" w:cs="Calibri"/>
          <w:color w:val="000000"/>
          <w:bdr w:val="none" w:sz="0" w:space="0" w:color="auto"/>
          <w:lang w:eastAsia="en-AU"/>
        </w:rPr>
        <w:t>P</w:t>
      </w:r>
      <w:r w:rsidR="005146A2" w:rsidRPr="00C4587B">
        <w:rPr>
          <w:rFonts w:ascii="Calibri" w:hAnsi="Calibri" w:cs="Calibri"/>
          <w:color w:val="000000"/>
          <w:bdr w:val="none" w:sz="0" w:space="0" w:color="auto"/>
          <w:lang w:eastAsia="en-AU"/>
        </w:rPr>
        <w:t xml:space="preserve">rovide a minimum of 2 references </w:t>
      </w:r>
    </w:p>
    <w:p w14:paraId="43D069A9" w14:textId="77777777" w:rsidR="005146A2" w:rsidRPr="00C4587B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4. Successful applicants will: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 </w:t>
      </w:r>
    </w:p>
    <w:p w14:paraId="2D724905" w14:textId="442185F4" w:rsidR="005146A2" w:rsidRPr="00C4587B" w:rsidRDefault="00953BDA" w:rsidP="00C355DD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S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ign and agree to abide by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Code of Conduct</w:t>
      </w:r>
    </w:p>
    <w:p w14:paraId="0B712DD6" w14:textId="54064ECA" w:rsidR="005146A2" w:rsidRPr="00587A79" w:rsidRDefault="005146A2" w:rsidP="00C355DD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hAnsi="Calibri" w:cs="Calibri"/>
        </w:rPr>
      </w:pPr>
      <w:r w:rsidRPr="00587A79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Participate in an induction process to enable them to safely fulfil their position, including being given a copy of the </w:t>
      </w:r>
      <w:r w:rsidRPr="00587A79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Safe Church Policy</w:t>
      </w:r>
      <w:r w:rsidRPr="00587A79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and relevant proced</w:t>
      </w:r>
      <w:bookmarkStart w:id="3" w:name="_GoBack"/>
      <w:bookmarkEnd w:id="3"/>
      <w:r w:rsidRPr="00587A79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ures and guidelines</w:t>
      </w:r>
      <w:r w:rsidRPr="00587A79">
        <w:rPr>
          <w:rFonts w:ascii="Calibri" w:hAnsi="Calibri" w:cs="Calibri"/>
        </w:rPr>
        <w:br w:type="page"/>
      </w:r>
    </w:p>
    <w:p w14:paraId="3C3EE0EE" w14:textId="72A95269" w:rsidR="005146A2" w:rsidRPr="00587A79" w:rsidRDefault="005146A2" w:rsidP="00587A79">
      <w:pPr>
        <w:pStyle w:val="nonumbersheading3"/>
        <w:spacing w:after="120"/>
        <w:ind w:left="0"/>
        <w:rPr>
          <w:rFonts w:ascii="Calibri" w:hAnsi="Calibri" w:cs="Calibri"/>
          <w:color w:val="47C3D3"/>
        </w:rPr>
      </w:pPr>
      <w:r w:rsidRPr="00C4587B">
        <w:rPr>
          <w:rFonts w:ascii="Calibri" w:hAnsi="Calibri" w:cs="Calibri"/>
          <w:color w:val="47C3D3"/>
        </w:rPr>
        <w:lastRenderedPageBreak/>
        <w:t xml:space="preserve">Category 2 a - Volunteers </w:t>
      </w:r>
      <w:r w:rsidR="00CB6B9A" w:rsidRPr="00C4587B">
        <w:rPr>
          <w:rFonts w:ascii="Calibri" w:hAnsi="Calibri" w:cs="Calibri"/>
          <w:color w:val="47C3D3"/>
        </w:rPr>
        <w:t xml:space="preserve">in leadership roles, </w:t>
      </w:r>
      <w:r w:rsidRPr="00C4587B">
        <w:rPr>
          <w:rFonts w:ascii="Calibri" w:hAnsi="Calibri" w:cs="Calibri"/>
          <w:color w:val="47C3D3"/>
        </w:rPr>
        <w:t xml:space="preserve">engaged in child-related work </w:t>
      </w:r>
      <w:r w:rsidR="00CB6B9A" w:rsidRPr="00C4587B">
        <w:rPr>
          <w:rFonts w:ascii="Calibri" w:hAnsi="Calibri" w:cs="Calibri"/>
          <w:color w:val="47C3D3"/>
        </w:rPr>
        <w:t>and/</w:t>
      </w:r>
      <w:r w:rsidRPr="00C4587B">
        <w:rPr>
          <w:rFonts w:ascii="Calibri" w:hAnsi="Calibri" w:cs="Calibri"/>
          <w:color w:val="47C3D3"/>
        </w:rPr>
        <w:t xml:space="preserve">or </w:t>
      </w:r>
      <w:r w:rsidR="00CB6B9A" w:rsidRPr="00C4587B">
        <w:rPr>
          <w:rFonts w:ascii="Calibri" w:hAnsi="Calibri" w:cs="Calibri"/>
          <w:color w:val="47C3D3"/>
        </w:rPr>
        <w:t xml:space="preserve">engaged in </w:t>
      </w:r>
      <w:r w:rsidRPr="00C4587B">
        <w:rPr>
          <w:rFonts w:ascii="Calibri" w:hAnsi="Calibri" w:cs="Calibri"/>
          <w:color w:val="47C3D3"/>
        </w:rPr>
        <w:t>work with vulnerable adults</w:t>
      </w:r>
      <w:r w:rsidR="00DE1C98" w:rsidRPr="00C4587B">
        <w:rPr>
          <w:rFonts w:ascii="Calibri" w:hAnsi="Calibri" w:cs="Calibri"/>
          <w:color w:val="47C3D3"/>
        </w:rPr>
        <w:t>*</w:t>
      </w:r>
      <w:r w:rsidRPr="00C4587B">
        <w:rPr>
          <w:rFonts w:ascii="Calibri" w:hAnsi="Calibri" w:cs="Calibri"/>
          <w:color w:val="47C3D3"/>
        </w:rPr>
        <w:t>  </w:t>
      </w:r>
    </w:p>
    <w:p w14:paraId="5347E6FF" w14:textId="77777777" w:rsidR="005146A2" w:rsidRPr="00C4587B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The screening process for volunteers engaged in child-related work or work with vulnerable adults applies to:</w:t>
      </w:r>
    </w:p>
    <w:p w14:paraId="0875AAFE" w14:textId="49939436" w:rsidR="005146A2" w:rsidRPr="00C4587B" w:rsidRDefault="009B44F3" w:rsidP="00C355DD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ny church leader or elder (</w:t>
      </w:r>
      <w:r w:rsidR="00D922FD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i.e.</w:t>
      </w:r>
      <w:r w:rsidR="001D6437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‘spiritual officer’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)</w:t>
      </w:r>
    </w:p>
    <w:p w14:paraId="252D8A66" w14:textId="31F0E332" w:rsidR="005146A2" w:rsidRPr="00C4587B" w:rsidRDefault="009B44F3" w:rsidP="00C355DD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ny volunteer involved in ministry to children and/or young people (this may include children’s ministry, playgroup, creche, youth ministry, </w:t>
      </w:r>
      <w:proofErr w:type="gramStart"/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families</w:t>
      </w:r>
      <w:proofErr w:type="gramEnd"/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ministry)</w:t>
      </w:r>
    </w:p>
    <w:p w14:paraId="5F232067" w14:textId="5F34C250" w:rsidR="005146A2" w:rsidRPr="00C4587B" w:rsidRDefault="009B44F3" w:rsidP="00C355DD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ny volunteer engaged in a role that includes leadership of a ministry area in which children or young people are also part of the ministry team (this may include worship leader, sound/AV coordinator, discipleship coordinator, outreach coordinator etc</w:t>
      </w:r>
      <w:r w:rsidR="0075338A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.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)</w:t>
      </w:r>
    </w:p>
    <w:p w14:paraId="2A4A44EC" w14:textId="167CB597" w:rsidR="005146A2" w:rsidRPr="00587A79" w:rsidRDefault="009B44F3" w:rsidP="00C355DD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ny volunteer engaged in ministry to vulnerable adults</w:t>
      </w:r>
      <w:r w:rsidR="002C4419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*</w:t>
      </w:r>
    </w:p>
    <w:p w14:paraId="7E42E952" w14:textId="77777777" w:rsidR="005146A2" w:rsidRPr="00C4587B" w:rsidRDefault="005146A2" w:rsidP="00142669">
      <w:pPr>
        <w:pStyle w:val="ListParagraph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 xml:space="preserve">1. </w:t>
      </w: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ab/>
        <w:t>Prior to being appointed, a potential volunteer will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:</w:t>
      </w:r>
    </w:p>
    <w:p w14:paraId="67FDFBF4" w14:textId="79A4930A" w:rsidR="005146A2" w:rsidRPr="00C4587B" w:rsidRDefault="009B44F3" w:rsidP="00C355DD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B</w:t>
      </w:r>
      <w:r w:rsidR="005146A2" w:rsidRPr="00C4587B"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 xml:space="preserve">e provided with a current </w:t>
      </w:r>
      <w:r w:rsidR="005146A2" w:rsidRPr="00C4587B"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  <w:t>position description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</w:p>
    <w:p w14:paraId="15B7A193" w14:textId="456598EF" w:rsidR="005146A2" w:rsidRPr="00C4587B" w:rsidRDefault="009B44F3" w:rsidP="00C355DD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omplete a </w:t>
      </w:r>
      <w:r w:rsidR="005146A2" w:rsidRPr="00C4587B">
        <w:rPr>
          <w:rFonts w:ascii="Calibri" w:eastAsia="Times New Roman" w:hAnsi="Calibri" w:cs="Calibri"/>
          <w:i/>
          <w:iCs/>
          <w:color w:val="000000"/>
          <w:bdr w:val="none" w:sz="0" w:space="0" w:color="auto"/>
          <w:lang w:eastAsia="en-AU"/>
        </w:rPr>
        <w:t>Screening Check Questionnaire</w:t>
      </w:r>
    </w:p>
    <w:p w14:paraId="40BE4763" w14:textId="1DC6E602" w:rsidR="005146A2" w:rsidRPr="00C4587B" w:rsidRDefault="009B44F3" w:rsidP="00C355DD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B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e interviewed by the Ministry Leader </w:t>
      </w:r>
    </w:p>
    <w:p w14:paraId="5EC589A3" w14:textId="20F06FB0" w:rsidR="005146A2" w:rsidRPr="00C4587B" w:rsidRDefault="009B44F3" w:rsidP="00C355DD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Si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gn and agree to abide by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 xml:space="preserve">Code of Conduct </w:t>
      </w:r>
    </w:p>
    <w:p w14:paraId="5B3E28E6" w14:textId="4081397C" w:rsidR="005146A2" w:rsidRPr="00C4587B" w:rsidRDefault="009B44F3" w:rsidP="00C355DD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rovide evidence that th</w:t>
      </w:r>
      <w:r w:rsidR="00D824D2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ey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have completed Creating Safe Spaces training within the past 3 years, or complete the online component and commit to attend face-to-face training within 9 months</w:t>
      </w:r>
    </w:p>
    <w:p w14:paraId="7AB3F4F7" w14:textId="0A8D8E20" w:rsidR="005146A2" w:rsidRPr="00C4587B" w:rsidRDefault="009B44F3" w:rsidP="00C355DD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 w:themeColor="text1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rovide evidence that they hold a current clearance in accordance with </w:t>
      </w:r>
      <w:r w:rsidR="005146A2" w:rsidRPr="00C4587B">
        <w:rPr>
          <w:rFonts w:ascii="Calibri" w:hAnsi="Calibri" w:cs="Calibri"/>
          <w:b/>
          <w:bCs/>
        </w:rPr>
        <w:t>WWCC Legislation</w:t>
      </w:r>
      <w:r w:rsidR="00972350">
        <w:rPr>
          <w:rFonts w:ascii="Calibri" w:hAnsi="Calibri" w:cs="Calibri"/>
          <w:b/>
          <w:bCs/>
        </w:rPr>
        <w:t>*</w:t>
      </w:r>
      <w:r w:rsidR="005146A2" w:rsidRPr="00C4587B">
        <w:rPr>
          <w:rFonts w:ascii="Calibri" w:hAnsi="Calibri" w:cs="Calibri"/>
        </w:rPr>
        <w:t xml:space="preserve"> 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(unless the volunteer is aged under 18)</w:t>
      </w:r>
    </w:p>
    <w:p w14:paraId="251D0617" w14:textId="47DB65A0" w:rsidR="005146A2" w:rsidRPr="00972350" w:rsidRDefault="009B44F3" w:rsidP="00C355DD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articipate in an induction process to enable them to safely fulfil their position, including being given a copy of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Safe Church Policy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and relevant procedures and guidelines</w:t>
      </w:r>
    </w:p>
    <w:p w14:paraId="657F6CEE" w14:textId="77777777" w:rsidR="005146A2" w:rsidRPr="00C4587B" w:rsidRDefault="005146A2" w:rsidP="00C355D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 xml:space="preserve">Prior to the volunteer commencing in the role the Safe Church Team (or Ministry Leader) will </w:t>
      </w:r>
    </w:p>
    <w:p w14:paraId="6482D8BA" w14:textId="30E32D2E" w:rsidR="005146A2" w:rsidRPr="00C4587B" w:rsidRDefault="005146A2" w:rsidP="00C355DD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Verify the WWCC number</w:t>
      </w:r>
      <w:r w:rsidR="005C317C"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*</w:t>
      </w: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 xml:space="preserve"> (if in NSW and over 18 years of age)</w:t>
      </w:r>
    </w:p>
    <w:p w14:paraId="0AC1317D" w14:textId="46F51F22" w:rsidR="005146A2" w:rsidRPr="00C4587B" w:rsidRDefault="005146A2" w:rsidP="00C355DD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 xml:space="preserve">Provide 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an induction process to enable them to safely fulfil their position, including providing a copy of the </w:t>
      </w:r>
      <w:r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Safe Church Policy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and relevant procedures and guidelines</w:t>
      </w:r>
    </w:p>
    <w:p w14:paraId="10787DEF" w14:textId="575E1624" w:rsidR="00413D2F" w:rsidRDefault="00413D2F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</w:p>
    <w:p w14:paraId="4F844289" w14:textId="1FF96B59" w:rsidR="0090179F" w:rsidRDefault="0090179F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</w:p>
    <w:p w14:paraId="3E97E630" w14:textId="77777777" w:rsidR="0090179F" w:rsidRPr="00C4587B" w:rsidRDefault="0090179F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</w:p>
    <w:p w14:paraId="7FCE5AC9" w14:textId="03CB3C82" w:rsidR="00413D2F" w:rsidRPr="00C4587B" w:rsidRDefault="00445E23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*In NSW, the WWCC clearance is </w:t>
      </w:r>
      <w:r w:rsidR="00350E4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only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2C243C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required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350E4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if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the person is engaged in ‘child-related work’. </w:t>
      </w:r>
      <w:r w:rsidR="007A5717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In religious</w:t>
      </w:r>
      <w:r w:rsidR="00D2393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organisations, t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his includes leadership roles </w:t>
      </w:r>
      <w:r w:rsidR="00D2393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(those considered to be spiritual officer</w:t>
      </w:r>
      <w:r w:rsidR="00FA7DB6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s</w:t>
      </w:r>
      <w:r w:rsidR="00D2393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) 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but does not include</w:t>
      </w:r>
      <w:r w:rsidR="008A722D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B16F4C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roles involving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</w:t>
      </w:r>
      <w:r w:rsidR="002E4D83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ministry to vulnerable adults</w:t>
      </w:r>
      <w:r w:rsidR="007477E5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.</w:t>
      </w:r>
      <w:r w:rsidR="00B16F4C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</w:t>
      </w:r>
      <w:r w:rsidR="007477E5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volunteer </w:t>
      </w:r>
      <w:r w:rsidR="00B16F4C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who </w:t>
      </w:r>
      <w:r w:rsidR="007477E5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is involved in ministry to vulnerable adults but </w:t>
      </w:r>
      <w:r w:rsidR="00163F2D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not </w:t>
      </w:r>
      <w:r w:rsidR="00DC75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considered a ‘spiritual officer’ or </w:t>
      </w:r>
      <w:r w:rsidR="00163F2D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involved in child-related work </w:t>
      </w:r>
      <w:r w:rsidR="00DC75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should </w:t>
      </w:r>
      <w:r w:rsidR="00163F2D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not be </w:t>
      </w:r>
      <w:r w:rsidR="00B16F4C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required</w:t>
      </w:r>
      <w:r w:rsidR="00163F2D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to obtain a WWCC clearance </w:t>
      </w:r>
      <w:r w:rsidR="00AA1850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but should still complete CSS training.</w:t>
      </w:r>
    </w:p>
    <w:p w14:paraId="30943AB0" w14:textId="77777777" w:rsidR="005146A2" w:rsidRPr="00C4587B" w:rsidRDefault="005146A2" w:rsidP="00C4587B">
      <w:pPr>
        <w:spacing w:after="120"/>
        <w:rPr>
          <w:rFonts w:ascii="Calibri" w:eastAsia="Times New Roman" w:hAnsi="Calibri" w:cs="Calibri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dr w:val="none" w:sz="0" w:space="0" w:color="auto"/>
          <w:lang w:eastAsia="en-AU"/>
        </w:rPr>
        <w:br w:type="page"/>
      </w:r>
    </w:p>
    <w:p w14:paraId="23648ADB" w14:textId="78F1A9F8" w:rsidR="005146A2" w:rsidRPr="00972350" w:rsidRDefault="005146A2" w:rsidP="00972350">
      <w:pPr>
        <w:pStyle w:val="nonumbersheading3"/>
        <w:spacing w:after="120"/>
        <w:ind w:left="0"/>
        <w:rPr>
          <w:rFonts w:ascii="Calibri" w:hAnsi="Calibri" w:cs="Calibri"/>
          <w:color w:val="47C3D3"/>
        </w:rPr>
      </w:pPr>
      <w:r w:rsidRPr="00C4587B">
        <w:rPr>
          <w:rFonts w:ascii="Calibri" w:hAnsi="Calibri" w:cs="Calibri"/>
          <w:color w:val="47C3D3"/>
        </w:rPr>
        <w:lastRenderedPageBreak/>
        <w:t xml:space="preserve">Category 2 b - Volunteers not </w:t>
      </w:r>
      <w:r w:rsidR="00CB6B9A" w:rsidRPr="00C4587B">
        <w:rPr>
          <w:rFonts w:ascii="Calibri" w:hAnsi="Calibri" w:cs="Calibri"/>
          <w:color w:val="47C3D3"/>
        </w:rPr>
        <w:t xml:space="preserve">in leadership roles or </w:t>
      </w:r>
      <w:r w:rsidRPr="00C4587B">
        <w:rPr>
          <w:rFonts w:ascii="Calibri" w:hAnsi="Calibri" w:cs="Calibri"/>
          <w:color w:val="47C3D3"/>
        </w:rPr>
        <w:t>engaged in child-related work or work with vulnerable adults</w:t>
      </w:r>
    </w:p>
    <w:p w14:paraId="632FBBCA" w14:textId="77777777" w:rsidR="005146A2" w:rsidRPr="00C4587B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The screening process for volunteers not-engaged in child-related work or work with vulnerable adults applies to</w:t>
      </w:r>
    </w:p>
    <w:p w14:paraId="0377EBA8" w14:textId="2C95A1FA" w:rsidR="005146A2" w:rsidRPr="00972350" w:rsidRDefault="009B44F3" w:rsidP="00C355DD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ny volunteer who is </w:t>
      </w:r>
      <w:r w:rsidR="005146A2" w:rsidRPr="00C4587B"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  <w:t>not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 Church Leader, Ministry Leader, engaged in child-related work or engaged in work with vulnerable adults. (this may include volunteers on the flower, cleaning or maintenance roster)</w:t>
      </w:r>
    </w:p>
    <w:p w14:paraId="2A984EF2" w14:textId="77777777" w:rsidR="005146A2" w:rsidRPr="00C4587B" w:rsidRDefault="005146A2" w:rsidP="00C355D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Prior to being appointed, a potential volunteer will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:</w:t>
      </w:r>
    </w:p>
    <w:p w14:paraId="30195542" w14:textId="093045E7" w:rsidR="005146A2" w:rsidRPr="00C4587B" w:rsidRDefault="009B44F3" w:rsidP="00C355DD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B</w:t>
      </w:r>
      <w:r w:rsidR="005146A2" w:rsidRPr="00C4587B"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 xml:space="preserve">e provided with a current </w:t>
      </w:r>
      <w:r w:rsidR="005146A2" w:rsidRPr="00C4587B">
        <w:rPr>
          <w:rFonts w:ascii="Calibri" w:eastAsia="Times New Roman" w:hAnsi="Calibri" w:cs="Calibri"/>
          <w:b/>
          <w:color w:val="000000"/>
          <w:bdr w:val="none" w:sz="0" w:space="0" w:color="auto"/>
          <w:lang w:eastAsia="en-AU"/>
        </w:rPr>
        <w:t>position description</w:t>
      </w:r>
    </w:p>
    <w:p w14:paraId="56E8996B" w14:textId="5696C973" w:rsidR="005146A2" w:rsidRPr="00C4587B" w:rsidRDefault="009B44F3" w:rsidP="00C355DD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omplete a </w:t>
      </w:r>
      <w:r w:rsidR="005146A2" w:rsidRPr="00C4587B">
        <w:rPr>
          <w:rFonts w:ascii="Calibri" w:eastAsia="Times New Roman" w:hAnsi="Calibri" w:cs="Calibri"/>
          <w:i/>
          <w:iCs/>
          <w:color w:val="000000"/>
          <w:bdr w:val="none" w:sz="0" w:space="0" w:color="auto"/>
          <w:lang w:eastAsia="en-AU"/>
        </w:rPr>
        <w:t>Screening Check Questionnaire</w:t>
      </w:r>
    </w:p>
    <w:p w14:paraId="345292E9" w14:textId="316EF747" w:rsidR="005146A2" w:rsidRPr="00C4587B" w:rsidRDefault="009B44F3" w:rsidP="00C355DD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B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e interviewed by the relevant Ministry Leader</w:t>
      </w:r>
    </w:p>
    <w:p w14:paraId="5EDAC3D8" w14:textId="37EFB640" w:rsidR="005146A2" w:rsidRPr="00C4587B" w:rsidRDefault="009B44F3" w:rsidP="00C355DD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Si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gn and agree to abide by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Code of Conduct</w:t>
      </w:r>
    </w:p>
    <w:p w14:paraId="29877BC3" w14:textId="74A2A1C2" w:rsidR="005146A2" w:rsidRPr="00972350" w:rsidRDefault="009B44F3" w:rsidP="00C355DD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articipate in an induction process to enable them to safely fulfil their position, including being given a copy of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Safe Church Policy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and relevant procedures and guidelines</w:t>
      </w:r>
    </w:p>
    <w:p w14:paraId="4DA3A73B" w14:textId="77777777" w:rsidR="005146A2" w:rsidRPr="00C4587B" w:rsidRDefault="005146A2" w:rsidP="00C355D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 xml:space="preserve">Prior to the volunteer commencing in the role the Safe Church Team (or Ministry Leader) will: </w:t>
      </w:r>
    </w:p>
    <w:p w14:paraId="1A534F8A" w14:textId="7B1C154B" w:rsidR="005146A2" w:rsidRPr="00C4587B" w:rsidRDefault="009B44F3" w:rsidP="00C355DD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O</w:t>
      </w:r>
      <w:r w:rsidR="005146A2"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>btain written parental consent for the volunteer to undertake the role suggested (if the volunteer’s age is less than 18)</w:t>
      </w:r>
    </w:p>
    <w:p w14:paraId="091F1117" w14:textId="1223ED9C" w:rsidR="005146A2" w:rsidRPr="00C4587B" w:rsidRDefault="005146A2" w:rsidP="00C355DD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000000"/>
          <w:bdr w:val="none" w:sz="0" w:space="0" w:color="auto"/>
          <w:lang w:eastAsia="en-AU"/>
        </w:rPr>
        <w:t xml:space="preserve">Provide 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an induction process to enable them to safely fulfil their position, including providing a copy of the </w:t>
      </w:r>
      <w:r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Safe Church Policy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and relevant procedures and guidelines</w:t>
      </w:r>
    </w:p>
    <w:p w14:paraId="07DF5C6D" w14:textId="77777777" w:rsidR="005146A2" w:rsidRPr="00C4587B" w:rsidRDefault="005146A2" w:rsidP="00C4587B">
      <w:pPr>
        <w:spacing w:after="120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br w:type="page"/>
      </w:r>
    </w:p>
    <w:p w14:paraId="7D73C91D" w14:textId="7B211457" w:rsidR="005146A2" w:rsidRPr="00972350" w:rsidRDefault="005146A2" w:rsidP="00972350">
      <w:pPr>
        <w:pStyle w:val="nonumbersheading3"/>
        <w:spacing w:after="120"/>
        <w:ind w:left="0"/>
        <w:rPr>
          <w:rFonts w:ascii="Calibri" w:hAnsi="Calibri" w:cs="Calibri"/>
          <w:color w:val="47C3D3"/>
        </w:rPr>
      </w:pPr>
      <w:r w:rsidRPr="00C4587B">
        <w:rPr>
          <w:rFonts w:ascii="Calibri" w:hAnsi="Calibri" w:cs="Calibri"/>
          <w:color w:val="47C3D3"/>
        </w:rPr>
        <w:lastRenderedPageBreak/>
        <w:t xml:space="preserve">Category 3 – Supervised volunteers aged under 18 </w:t>
      </w:r>
    </w:p>
    <w:p w14:paraId="5DF75BB7" w14:textId="77777777" w:rsidR="005146A2" w:rsidRPr="00C4587B" w:rsidRDefault="005146A2" w:rsidP="00C355DD">
      <w:pPr>
        <w:pStyle w:val="Normallist"/>
        <w:numPr>
          <w:ilvl w:val="0"/>
          <w:numId w:val="12"/>
        </w:numPr>
        <w:spacing w:after="120"/>
        <w:ind w:left="284" w:hanging="284"/>
        <w:rPr>
          <w:rFonts w:ascii="Calibri" w:hAnsi="Calibri" w:cs="Calibri"/>
        </w:rPr>
      </w:pPr>
      <w:r w:rsidRPr="00C4587B">
        <w:rPr>
          <w:rFonts w:ascii="Calibri" w:hAnsi="Calibri" w:cs="Calibri"/>
        </w:rPr>
        <w:t>The screening process for supervised volunteers aged under 18 applies to:</w:t>
      </w:r>
    </w:p>
    <w:p w14:paraId="758650D2" w14:textId="1CAA0664" w:rsidR="005146A2" w:rsidRPr="00C4587B" w:rsidRDefault="009B44F3" w:rsidP="00C355DD">
      <w:pPr>
        <w:pStyle w:val="Normallist"/>
        <w:numPr>
          <w:ilvl w:val="1"/>
          <w:numId w:val="15"/>
        </w:numPr>
        <w:spacing w:after="120"/>
        <w:ind w:left="567" w:hanging="283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V</w:t>
      </w:r>
      <w:r w:rsidR="005146A2" w:rsidRPr="00C4587B">
        <w:rPr>
          <w:rFonts w:ascii="Calibri" w:hAnsi="Calibri" w:cs="Calibri"/>
        </w:rPr>
        <w:t xml:space="preserve">olunteers who are engaged in junior, trainee, support or helping roles which require that the volunteer </w:t>
      </w:r>
      <w:proofErr w:type="gramStart"/>
      <w:r w:rsidR="005146A2" w:rsidRPr="00C4587B">
        <w:rPr>
          <w:rFonts w:ascii="Calibri" w:hAnsi="Calibri" w:cs="Calibri"/>
        </w:rPr>
        <w:t>is supervised at all times</w:t>
      </w:r>
      <w:proofErr w:type="gramEnd"/>
    </w:p>
    <w:p w14:paraId="792DE9C6" w14:textId="4EB49105" w:rsidR="005146A2" w:rsidRPr="00142669" w:rsidRDefault="00C068E1" w:rsidP="00C068E1">
      <w:pPr>
        <w:pStyle w:val="Normallist"/>
        <w:spacing w:after="1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</w:rPr>
        <w:t xml:space="preserve">Note: </w:t>
      </w:r>
      <w:r w:rsidR="005146A2" w:rsidRPr="00C4587B">
        <w:rPr>
          <w:rFonts w:ascii="Calibri" w:hAnsi="Calibri" w:cs="Calibri"/>
          <w:i/>
        </w:rPr>
        <w:t>Where a volunteer is engaged in a trainee, support or helping role but is aged over 18 they will need to be screened in accordance with category 2 as appropriate in order to meet legal requirements.</w:t>
      </w:r>
    </w:p>
    <w:p w14:paraId="78FBFB86" w14:textId="77777777" w:rsidR="005146A2" w:rsidRPr="00C4587B" w:rsidRDefault="005146A2" w:rsidP="00C355DD">
      <w:pPr>
        <w:pStyle w:val="Normallist"/>
        <w:numPr>
          <w:ilvl w:val="0"/>
          <w:numId w:val="12"/>
        </w:numPr>
        <w:spacing w:after="120"/>
        <w:ind w:left="284" w:hanging="284"/>
        <w:rPr>
          <w:rFonts w:ascii="Calibri" w:hAnsi="Calibri" w:cs="Calibri"/>
        </w:rPr>
      </w:pPr>
      <w:r w:rsidRPr="00C4587B">
        <w:rPr>
          <w:rFonts w:ascii="Calibri" w:hAnsi="Calibri" w:cs="Calibri"/>
          <w:bCs/>
        </w:rPr>
        <w:t>Prior to being appointed, a potential volunteer will</w:t>
      </w:r>
      <w:r w:rsidRPr="00C4587B">
        <w:rPr>
          <w:rFonts w:ascii="Calibri" w:hAnsi="Calibri" w:cs="Calibri"/>
        </w:rPr>
        <w:t>:</w:t>
      </w:r>
    </w:p>
    <w:p w14:paraId="75ED429B" w14:textId="12EFF033" w:rsidR="005146A2" w:rsidRPr="00C4587B" w:rsidRDefault="009B44F3" w:rsidP="00C355DD">
      <w:pPr>
        <w:pStyle w:val="Normallist"/>
        <w:numPr>
          <w:ilvl w:val="1"/>
          <w:numId w:val="16"/>
        </w:numPr>
        <w:spacing w:after="12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  <w:color w:val="221F1F"/>
        </w:rPr>
        <w:t>B</w:t>
      </w:r>
      <w:r w:rsidR="005146A2" w:rsidRPr="00C4587B">
        <w:rPr>
          <w:rFonts w:ascii="Calibri" w:hAnsi="Calibri" w:cs="Calibri"/>
          <w:color w:val="221F1F"/>
        </w:rPr>
        <w:t xml:space="preserve">e provided with a current </w:t>
      </w:r>
      <w:r w:rsidR="005146A2" w:rsidRPr="00C4587B">
        <w:rPr>
          <w:rFonts w:ascii="Calibri" w:hAnsi="Calibri" w:cs="Calibri"/>
          <w:b/>
        </w:rPr>
        <w:t>position description</w:t>
      </w:r>
    </w:p>
    <w:p w14:paraId="2A212920" w14:textId="0A8A0F3A" w:rsidR="005146A2" w:rsidRPr="00C4587B" w:rsidRDefault="009B44F3" w:rsidP="00C355DD">
      <w:pPr>
        <w:pStyle w:val="Normallist"/>
        <w:numPr>
          <w:ilvl w:val="1"/>
          <w:numId w:val="16"/>
        </w:numPr>
        <w:spacing w:after="12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5146A2" w:rsidRPr="00C4587B">
        <w:rPr>
          <w:rFonts w:ascii="Calibri" w:hAnsi="Calibri" w:cs="Calibri"/>
        </w:rPr>
        <w:t xml:space="preserve">omplete a </w:t>
      </w:r>
      <w:r w:rsidR="005146A2" w:rsidRPr="00C4587B">
        <w:rPr>
          <w:rFonts w:ascii="Calibri" w:hAnsi="Calibri" w:cs="Calibri"/>
          <w:i/>
          <w:iCs/>
        </w:rPr>
        <w:t>Screening Check Questionnaire</w:t>
      </w:r>
    </w:p>
    <w:p w14:paraId="55336AFE" w14:textId="035A65FC" w:rsidR="005146A2" w:rsidRPr="00C4587B" w:rsidRDefault="009B44F3" w:rsidP="00C355DD">
      <w:pPr>
        <w:pStyle w:val="Normallist"/>
        <w:numPr>
          <w:ilvl w:val="1"/>
          <w:numId w:val="16"/>
        </w:numPr>
        <w:spacing w:after="12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5146A2" w:rsidRPr="00C4587B">
        <w:rPr>
          <w:rFonts w:ascii="Calibri" w:hAnsi="Calibri" w:cs="Calibri"/>
        </w:rPr>
        <w:t>e interviewed by the Ministry Leade</w:t>
      </w:r>
      <w:r w:rsidR="00DA64FA">
        <w:rPr>
          <w:rFonts w:ascii="Calibri" w:hAnsi="Calibri" w:cs="Calibri"/>
        </w:rPr>
        <w:t>r</w:t>
      </w:r>
    </w:p>
    <w:p w14:paraId="309C7F38" w14:textId="31E25383" w:rsidR="005146A2" w:rsidRPr="00C4587B" w:rsidRDefault="009B44F3" w:rsidP="00C355DD">
      <w:pPr>
        <w:pStyle w:val="Normallist"/>
        <w:numPr>
          <w:ilvl w:val="1"/>
          <w:numId w:val="17"/>
        </w:numPr>
        <w:spacing w:after="12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5146A2" w:rsidRPr="00C4587B">
        <w:rPr>
          <w:rFonts w:ascii="Calibri" w:hAnsi="Calibri" w:cs="Calibri"/>
        </w:rPr>
        <w:t xml:space="preserve">ign and agree to abide by the </w:t>
      </w:r>
      <w:r w:rsidR="005146A2" w:rsidRPr="00C4587B">
        <w:rPr>
          <w:rFonts w:ascii="Calibri" w:hAnsi="Calibri" w:cs="Calibri"/>
          <w:i/>
        </w:rPr>
        <w:t>Code of Conduct</w:t>
      </w:r>
    </w:p>
    <w:p w14:paraId="7EC9653A" w14:textId="733814E5" w:rsidR="005146A2" w:rsidRPr="00C4587B" w:rsidRDefault="009B44F3" w:rsidP="00C355DD">
      <w:pPr>
        <w:pStyle w:val="Normallist"/>
        <w:numPr>
          <w:ilvl w:val="1"/>
          <w:numId w:val="17"/>
        </w:numPr>
        <w:spacing w:after="12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146A2" w:rsidRPr="00C4587B">
        <w:rPr>
          <w:rFonts w:ascii="Calibri" w:hAnsi="Calibri" w:cs="Calibri"/>
        </w:rPr>
        <w:t xml:space="preserve">articipate in an induction process to enable them to safely fulfil their position, including being given a copy of the </w:t>
      </w:r>
      <w:r w:rsidR="005146A2" w:rsidRPr="00C4587B">
        <w:rPr>
          <w:rFonts w:ascii="Calibri" w:hAnsi="Calibri" w:cs="Calibri"/>
          <w:i/>
        </w:rPr>
        <w:t xml:space="preserve">Safe Church Policy </w:t>
      </w:r>
      <w:r w:rsidR="005146A2" w:rsidRPr="00C4587B">
        <w:rPr>
          <w:rFonts w:ascii="Calibri" w:hAnsi="Calibri" w:cs="Calibri"/>
        </w:rPr>
        <w:t>and relevant procedures and guidelines</w:t>
      </w:r>
    </w:p>
    <w:p w14:paraId="0F3D52C4" w14:textId="77777777" w:rsidR="005146A2" w:rsidRPr="00C4587B" w:rsidRDefault="005146A2" w:rsidP="00C4587B">
      <w:pPr>
        <w:pStyle w:val="Normallist"/>
        <w:spacing w:after="120"/>
        <w:ind w:left="1134"/>
        <w:rPr>
          <w:rFonts w:ascii="Calibri" w:hAnsi="Calibri" w:cs="Calibri"/>
        </w:rPr>
      </w:pPr>
    </w:p>
    <w:p w14:paraId="3E9CE3DF" w14:textId="77777777" w:rsidR="005146A2" w:rsidRPr="00C4587B" w:rsidRDefault="005146A2" w:rsidP="00C355DD">
      <w:pPr>
        <w:pStyle w:val="Normallist"/>
        <w:numPr>
          <w:ilvl w:val="0"/>
          <w:numId w:val="12"/>
        </w:numPr>
        <w:spacing w:after="120"/>
        <w:ind w:left="284" w:hanging="284"/>
        <w:rPr>
          <w:rFonts w:ascii="Calibri" w:hAnsi="Calibri" w:cs="Calibri"/>
        </w:rPr>
      </w:pPr>
      <w:r w:rsidRPr="00C4587B">
        <w:rPr>
          <w:rFonts w:ascii="Calibri" w:hAnsi="Calibri" w:cs="Calibri"/>
          <w:bCs/>
        </w:rPr>
        <w:t>Prior to the volunteer commencing in the role the Safe Church Team (or Ministry Leader) will:</w:t>
      </w:r>
    </w:p>
    <w:p w14:paraId="23DEC478" w14:textId="48BCB0DB" w:rsidR="005146A2" w:rsidRPr="00C4587B" w:rsidRDefault="009B44F3" w:rsidP="00C355DD">
      <w:pPr>
        <w:pStyle w:val="Normallist"/>
        <w:numPr>
          <w:ilvl w:val="1"/>
          <w:numId w:val="18"/>
        </w:numPr>
        <w:spacing w:after="12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  <w:bCs/>
        </w:rPr>
        <w:t>O</w:t>
      </w:r>
      <w:r w:rsidR="005146A2" w:rsidRPr="00C4587B">
        <w:rPr>
          <w:rFonts w:ascii="Calibri" w:hAnsi="Calibri" w:cs="Calibri"/>
          <w:bCs/>
        </w:rPr>
        <w:t>btain written parent/</w:t>
      </w:r>
      <w:r w:rsidR="005146A2" w:rsidRPr="00142669">
        <w:rPr>
          <w:rFonts w:ascii="Calibri" w:hAnsi="Calibri" w:cs="Calibri"/>
          <w:bCs/>
          <w:color w:val="auto"/>
        </w:rPr>
        <w:t>guardian consent for the volunteer to undertake the role suggested if the volunteer is under 1</w:t>
      </w:r>
      <w:r w:rsidR="00142669" w:rsidRPr="00142669">
        <w:rPr>
          <w:rFonts w:ascii="Calibri" w:hAnsi="Calibri" w:cs="Calibri"/>
          <w:bCs/>
          <w:color w:val="auto"/>
        </w:rPr>
        <w:t>8</w:t>
      </w:r>
      <w:r w:rsidR="005146A2" w:rsidRPr="00142669">
        <w:rPr>
          <w:rFonts w:ascii="Calibri" w:hAnsi="Calibri" w:cs="Calibri"/>
          <w:bCs/>
          <w:color w:val="auto"/>
        </w:rPr>
        <w:t xml:space="preserve"> years old</w:t>
      </w:r>
    </w:p>
    <w:p w14:paraId="3423FCFF" w14:textId="7BD80D79" w:rsidR="005146A2" w:rsidRPr="00C4587B" w:rsidRDefault="009B44F3" w:rsidP="00C355DD">
      <w:pPr>
        <w:pStyle w:val="Normallist"/>
        <w:numPr>
          <w:ilvl w:val="1"/>
          <w:numId w:val="18"/>
        </w:numPr>
        <w:spacing w:after="12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  <w:bCs/>
        </w:rPr>
        <w:t>P</w:t>
      </w:r>
      <w:r w:rsidR="005146A2" w:rsidRPr="00C4587B">
        <w:rPr>
          <w:rFonts w:ascii="Calibri" w:hAnsi="Calibri" w:cs="Calibri"/>
          <w:bCs/>
        </w:rPr>
        <w:t xml:space="preserve">rovide </w:t>
      </w:r>
      <w:r w:rsidR="005146A2" w:rsidRPr="00C4587B">
        <w:rPr>
          <w:rFonts w:ascii="Calibri" w:hAnsi="Calibri" w:cs="Calibri"/>
        </w:rPr>
        <w:t>an induction process to enable them to safely fulfil their position, including being given a copy of the Safe Church Policy and Procedures</w:t>
      </w:r>
    </w:p>
    <w:p w14:paraId="63AD8E76" w14:textId="0641DEB7" w:rsidR="005146A2" w:rsidRPr="00C4587B" w:rsidRDefault="009B44F3" w:rsidP="00C355DD">
      <w:pPr>
        <w:pStyle w:val="Normallist"/>
        <w:numPr>
          <w:ilvl w:val="1"/>
          <w:numId w:val="18"/>
        </w:numPr>
        <w:spacing w:after="12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146A2" w:rsidRPr="00C4587B">
        <w:rPr>
          <w:rFonts w:ascii="Calibri" w:hAnsi="Calibri" w:cs="Calibri"/>
        </w:rPr>
        <w:t>rovide an additional briefing on child protection responsibilities and practices, including the procedures and guidelines relevant to their area of ministry</w:t>
      </w:r>
    </w:p>
    <w:p w14:paraId="143F3E2E" w14:textId="77777777" w:rsidR="005146A2" w:rsidRPr="00C4587B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</w:p>
    <w:p w14:paraId="5941211C" w14:textId="77777777" w:rsidR="005146A2" w:rsidRPr="00C4587B" w:rsidRDefault="005146A2" w:rsidP="00C4587B">
      <w:pPr>
        <w:spacing w:after="120"/>
        <w:rPr>
          <w:rFonts w:ascii="Calibri" w:eastAsia="Times New Roman" w:hAnsi="Calibri" w:cs="Calibri"/>
          <w:color w:val="0079BF"/>
          <w:sz w:val="32"/>
          <w:szCs w:val="32"/>
          <w:bdr w:val="none" w:sz="0" w:space="0" w:color="auto"/>
          <w:lang w:eastAsia="en-AU"/>
        </w:rPr>
      </w:pPr>
    </w:p>
    <w:p w14:paraId="32A00411" w14:textId="77777777" w:rsidR="005146A2" w:rsidRPr="00C4587B" w:rsidRDefault="005146A2" w:rsidP="00C4587B">
      <w:pPr>
        <w:spacing w:after="120"/>
        <w:rPr>
          <w:rFonts w:ascii="Calibri" w:eastAsia="Times New Roman" w:hAnsi="Calibri" w:cs="Calibri"/>
          <w:color w:val="0079BF"/>
          <w:sz w:val="32"/>
          <w:szCs w:val="32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79BF"/>
          <w:sz w:val="32"/>
          <w:szCs w:val="32"/>
          <w:bdr w:val="none" w:sz="0" w:space="0" w:color="auto"/>
          <w:lang w:eastAsia="en-AU"/>
        </w:rPr>
        <w:br w:type="page"/>
      </w:r>
    </w:p>
    <w:p w14:paraId="3FC8D24C" w14:textId="77777777" w:rsidR="005146A2" w:rsidRPr="00C4587B" w:rsidRDefault="005146A2" w:rsidP="00C4587B">
      <w:pPr>
        <w:spacing w:after="120"/>
        <w:rPr>
          <w:rFonts w:ascii="Calibri" w:eastAsia="Times New Roman" w:hAnsi="Calibri" w:cs="Calibri"/>
          <w:color w:val="0079BF"/>
          <w:sz w:val="32"/>
          <w:szCs w:val="32"/>
          <w:bdr w:val="none" w:sz="0" w:space="0" w:color="auto"/>
          <w:lang w:eastAsia="en-AU"/>
        </w:rPr>
        <w:sectPr w:rsidR="005146A2" w:rsidRPr="00C4587B" w:rsidSect="009D6489">
          <w:headerReference w:type="default" r:id="rId12"/>
          <w:footerReference w:type="default" r:id="rId13"/>
          <w:footerReference w:type="first" r:id="rId14"/>
          <w:pgSz w:w="11906" w:h="16838"/>
          <w:pgMar w:top="1134" w:right="1134" w:bottom="1134" w:left="1134" w:header="709" w:footer="851" w:gutter="0"/>
          <w:cols w:space="720"/>
          <w:docGrid w:linePitch="326"/>
        </w:sectPr>
      </w:pPr>
    </w:p>
    <w:p w14:paraId="16388A73" w14:textId="77777777" w:rsidR="005146A2" w:rsidRPr="00C4587B" w:rsidRDefault="005146A2" w:rsidP="00C4587B">
      <w:pPr>
        <w:spacing w:after="120"/>
        <w:rPr>
          <w:rFonts w:ascii="Calibri" w:eastAsia="Times New Roman" w:hAnsi="Calibri" w:cs="Calibri"/>
          <w:color w:val="0079BF"/>
          <w:sz w:val="32"/>
          <w:szCs w:val="32"/>
          <w:bdr w:val="none" w:sz="0" w:space="0" w:color="auto"/>
          <w:lang w:eastAsia="en-AU"/>
        </w:rPr>
      </w:pPr>
    </w:p>
    <w:tbl>
      <w:tblPr>
        <w:tblStyle w:val="TableGrid"/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993"/>
        <w:gridCol w:w="992"/>
        <w:gridCol w:w="1275"/>
        <w:gridCol w:w="850"/>
        <w:gridCol w:w="709"/>
        <w:gridCol w:w="851"/>
        <w:gridCol w:w="992"/>
      </w:tblGrid>
      <w:tr w:rsidR="005146A2" w:rsidRPr="00C4587B" w14:paraId="04E62599" w14:textId="77777777" w:rsidTr="00EA04FE">
        <w:trPr>
          <w:cantSplit/>
          <w:trHeight w:val="1893"/>
        </w:trPr>
        <w:tc>
          <w:tcPr>
            <w:tcW w:w="1843" w:type="dxa"/>
            <w:vAlign w:val="center"/>
          </w:tcPr>
          <w:p w14:paraId="0D0458CC" w14:textId="487957AC" w:rsidR="005146A2" w:rsidRPr="00C4587B" w:rsidRDefault="008855F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i/>
                <w:sz w:val="18"/>
              </w:rPr>
            </w:pPr>
            <w:r w:rsidRPr="00C4587B">
              <w:rPr>
                <w:rFonts w:ascii="Calibri" w:hAnsi="Calibri" w:cs="Calibri"/>
                <w:i/>
                <w:sz w:val="18"/>
              </w:rPr>
              <w:t xml:space="preserve">Please see category definitions for </w:t>
            </w:r>
            <w:r w:rsidR="006E69E4" w:rsidRPr="00C4587B">
              <w:rPr>
                <w:rFonts w:ascii="Calibri" w:hAnsi="Calibri" w:cs="Calibri"/>
                <w:i/>
                <w:sz w:val="18"/>
              </w:rPr>
              <w:t>further detail</w:t>
            </w:r>
          </w:p>
        </w:tc>
        <w:tc>
          <w:tcPr>
            <w:tcW w:w="1418" w:type="dxa"/>
            <w:textDirection w:val="btLr"/>
            <w:vAlign w:val="center"/>
          </w:tcPr>
          <w:p w14:paraId="7ACF40F4" w14:textId="77777777" w:rsidR="005146A2" w:rsidRPr="00C4587B" w:rsidRDefault="005146A2" w:rsidP="00C4587B">
            <w:pPr>
              <w:pStyle w:val="Normallist"/>
              <w:spacing w:after="120" w:line="180" w:lineRule="atLeast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4587B">
              <w:rPr>
                <w:rFonts w:ascii="Calibri" w:hAnsi="Calibri" w:cs="Calibri"/>
                <w:b/>
              </w:rPr>
              <w:t>Application &amp; Screening</w:t>
            </w:r>
          </w:p>
          <w:p w14:paraId="7BFBCF57" w14:textId="77777777" w:rsidR="005146A2" w:rsidRPr="00C4587B" w:rsidRDefault="005146A2" w:rsidP="00C4587B">
            <w:pPr>
              <w:pStyle w:val="Normallist"/>
              <w:spacing w:after="120" w:line="180" w:lineRule="atLeast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4587B">
              <w:rPr>
                <w:rFonts w:ascii="Calibri" w:hAnsi="Calibri" w:cs="Calibri"/>
                <w:b/>
              </w:rPr>
              <w:t>questionnaire</w:t>
            </w:r>
          </w:p>
        </w:tc>
        <w:tc>
          <w:tcPr>
            <w:tcW w:w="993" w:type="dxa"/>
            <w:textDirection w:val="btLr"/>
            <w:vAlign w:val="center"/>
          </w:tcPr>
          <w:p w14:paraId="064E42CE" w14:textId="77777777" w:rsidR="005146A2" w:rsidRPr="00C4587B" w:rsidRDefault="005146A2" w:rsidP="00C4587B">
            <w:pPr>
              <w:pStyle w:val="Normallist"/>
              <w:spacing w:after="120" w:line="180" w:lineRule="atLeast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4587B">
              <w:rPr>
                <w:rFonts w:ascii="Calibri" w:hAnsi="Calibri" w:cs="Calibri"/>
                <w:b/>
              </w:rPr>
              <w:t>BA Code of Ethics and Conduct</w:t>
            </w:r>
          </w:p>
        </w:tc>
        <w:tc>
          <w:tcPr>
            <w:tcW w:w="992" w:type="dxa"/>
            <w:textDirection w:val="btLr"/>
          </w:tcPr>
          <w:p w14:paraId="0365989B" w14:textId="77777777" w:rsidR="005146A2" w:rsidRPr="00C4587B" w:rsidRDefault="005146A2" w:rsidP="00C4587B">
            <w:pPr>
              <w:pStyle w:val="Normallist"/>
              <w:spacing w:after="120" w:line="180" w:lineRule="atLeast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4587B">
              <w:rPr>
                <w:rFonts w:ascii="Calibri" w:hAnsi="Calibri" w:cs="Calibri"/>
                <w:b/>
              </w:rPr>
              <w:t xml:space="preserve">Accreditation or </w:t>
            </w:r>
            <w:proofErr w:type="spellStart"/>
            <w:r w:rsidRPr="00C4587B">
              <w:rPr>
                <w:rFonts w:ascii="Calibri" w:hAnsi="Calibri" w:cs="Calibri"/>
                <w:b/>
              </w:rPr>
              <w:t>Recognised</w:t>
            </w:r>
            <w:proofErr w:type="spellEnd"/>
            <w:r w:rsidRPr="00C4587B">
              <w:rPr>
                <w:rFonts w:ascii="Calibri" w:hAnsi="Calibri" w:cs="Calibri"/>
                <w:b/>
              </w:rPr>
              <w:t xml:space="preserve"> Minister</w:t>
            </w:r>
          </w:p>
        </w:tc>
        <w:tc>
          <w:tcPr>
            <w:tcW w:w="1275" w:type="dxa"/>
            <w:textDirection w:val="btLr"/>
            <w:vAlign w:val="center"/>
          </w:tcPr>
          <w:p w14:paraId="6B9C1586" w14:textId="77777777" w:rsidR="005146A2" w:rsidRPr="00C4587B" w:rsidRDefault="005146A2" w:rsidP="00C4587B">
            <w:pPr>
              <w:pStyle w:val="Normallist"/>
              <w:spacing w:after="120" w:line="180" w:lineRule="atLeast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4587B">
              <w:rPr>
                <w:rFonts w:ascii="Calibri" w:hAnsi="Calibri" w:cs="Calibri"/>
                <w:b/>
              </w:rPr>
              <w:t>Interview, reference checks, induction</w:t>
            </w:r>
          </w:p>
        </w:tc>
        <w:tc>
          <w:tcPr>
            <w:tcW w:w="850" w:type="dxa"/>
            <w:textDirection w:val="btLr"/>
            <w:vAlign w:val="center"/>
          </w:tcPr>
          <w:p w14:paraId="5DF29DC1" w14:textId="77777777" w:rsidR="005146A2" w:rsidRPr="00C4587B" w:rsidRDefault="005146A2" w:rsidP="00C4587B">
            <w:pPr>
              <w:pStyle w:val="Normallist"/>
              <w:spacing w:after="120" w:line="180" w:lineRule="atLeast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4587B">
              <w:rPr>
                <w:rFonts w:ascii="Calibri" w:hAnsi="Calibri" w:cs="Calibri"/>
                <w:b/>
              </w:rPr>
              <w:t>Code of Conduct</w:t>
            </w:r>
          </w:p>
        </w:tc>
        <w:tc>
          <w:tcPr>
            <w:tcW w:w="709" w:type="dxa"/>
            <w:textDirection w:val="btLr"/>
            <w:vAlign w:val="center"/>
          </w:tcPr>
          <w:p w14:paraId="3F9ADA7E" w14:textId="4F26A31E" w:rsidR="005146A2" w:rsidRPr="00C4587B" w:rsidRDefault="005146A2" w:rsidP="00C4587B">
            <w:pPr>
              <w:pStyle w:val="Normallist"/>
              <w:spacing w:after="120" w:line="180" w:lineRule="atLeast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4587B">
              <w:rPr>
                <w:rFonts w:ascii="Calibri" w:hAnsi="Calibri" w:cs="Calibri"/>
                <w:b/>
              </w:rPr>
              <w:t>WWCC</w:t>
            </w:r>
            <w:r w:rsidR="00321274" w:rsidRPr="00C4587B">
              <w:rPr>
                <w:rFonts w:ascii="Calibri" w:hAnsi="Calibri" w:cs="Calibri"/>
                <w:b/>
              </w:rPr>
              <w:t>*</w:t>
            </w:r>
            <w:r w:rsidRPr="00C4587B">
              <w:rPr>
                <w:rFonts w:ascii="Calibri" w:hAnsi="Calibri" w:cs="Calibri"/>
                <w:b/>
              </w:rPr>
              <w:t>/ WWVP</w:t>
            </w:r>
          </w:p>
        </w:tc>
        <w:tc>
          <w:tcPr>
            <w:tcW w:w="851" w:type="dxa"/>
            <w:textDirection w:val="btLr"/>
            <w:vAlign w:val="center"/>
          </w:tcPr>
          <w:p w14:paraId="32BCE466" w14:textId="77777777" w:rsidR="005146A2" w:rsidRPr="00C4587B" w:rsidRDefault="005146A2" w:rsidP="00C4587B">
            <w:pPr>
              <w:pStyle w:val="Normallist"/>
              <w:spacing w:after="120" w:line="180" w:lineRule="atLeast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4587B">
              <w:rPr>
                <w:rFonts w:ascii="Calibri" w:hAnsi="Calibri" w:cs="Calibri"/>
                <w:b/>
              </w:rPr>
              <w:t>CSS</w:t>
            </w:r>
          </w:p>
        </w:tc>
        <w:tc>
          <w:tcPr>
            <w:tcW w:w="992" w:type="dxa"/>
            <w:textDirection w:val="btLr"/>
            <w:vAlign w:val="center"/>
          </w:tcPr>
          <w:p w14:paraId="1392E19E" w14:textId="77777777" w:rsidR="005146A2" w:rsidRPr="00C4587B" w:rsidRDefault="005146A2" w:rsidP="00C4587B">
            <w:pPr>
              <w:pStyle w:val="Normallist"/>
              <w:spacing w:after="120" w:line="180" w:lineRule="atLeast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4587B">
              <w:rPr>
                <w:rFonts w:ascii="Calibri" w:hAnsi="Calibri" w:cs="Calibri"/>
                <w:b/>
              </w:rPr>
              <w:t>Police Check</w:t>
            </w:r>
          </w:p>
        </w:tc>
      </w:tr>
      <w:tr w:rsidR="005146A2" w:rsidRPr="00C4587B" w14:paraId="7009FB6B" w14:textId="77777777" w:rsidTr="00EA04FE">
        <w:trPr>
          <w:cantSplit/>
          <w:trHeight w:val="1134"/>
        </w:trPr>
        <w:tc>
          <w:tcPr>
            <w:tcW w:w="1843" w:type="dxa"/>
            <w:vAlign w:val="center"/>
          </w:tcPr>
          <w:p w14:paraId="0C3CFEBB" w14:textId="5806CD38" w:rsidR="005146A2" w:rsidRPr="00C4587B" w:rsidRDefault="00586C0A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4587B">
              <w:rPr>
                <w:rFonts w:ascii="Calibri" w:hAnsi="Calibri" w:cs="Calibri"/>
                <w:b/>
                <w:sz w:val="22"/>
              </w:rPr>
              <w:t>1a</w:t>
            </w:r>
            <w:r w:rsidRPr="00C4587B">
              <w:rPr>
                <w:rFonts w:ascii="Calibri" w:hAnsi="Calibri" w:cs="Calibri"/>
                <w:sz w:val="22"/>
              </w:rPr>
              <w:t xml:space="preserve">: </w:t>
            </w:r>
            <w:r w:rsidR="005146A2" w:rsidRPr="00C4587B">
              <w:rPr>
                <w:rFonts w:ascii="Calibri" w:hAnsi="Calibri" w:cs="Calibri"/>
                <w:sz w:val="22"/>
              </w:rPr>
              <w:t>Pastoral Staff</w:t>
            </w:r>
          </w:p>
        </w:tc>
        <w:tc>
          <w:tcPr>
            <w:tcW w:w="1418" w:type="dxa"/>
            <w:shd w:val="clear" w:color="auto" w:fill="63C29D"/>
            <w:vAlign w:val="center"/>
          </w:tcPr>
          <w:p w14:paraId="1B04FC7D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993" w:type="dxa"/>
            <w:shd w:val="clear" w:color="auto" w:fill="63C29D"/>
            <w:vAlign w:val="center"/>
          </w:tcPr>
          <w:p w14:paraId="295715DD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992" w:type="dxa"/>
            <w:shd w:val="clear" w:color="auto" w:fill="63C29D"/>
            <w:vAlign w:val="center"/>
          </w:tcPr>
          <w:p w14:paraId="0CEE7995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1275" w:type="dxa"/>
            <w:shd w:val="clear" w:color="auto" w:fill="63C29D"/>
            <w:vAlign w:val="center"/>
          </w:tcPr>
          <w:p w14:paraId="33BB08BE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850" w:type="dxa"/>
            <w:shd w:val="clear" w:color="auto" w:fill="63C29D"/>
            <w:vAlign w:val="center"/>
          </w:tcPr>
          <w:p w14:paraId="294B4308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709" w:type="dxa"/>
            <w:shd w:val="clear" w:color="auto" w:fill="63C29D"/>
            <w:vAlign w:val="center"/>
          </w:tcPr>
          <w:p w14:paraId="475753DC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851" w:type="dxa"/>
            <w:shd w:val="clear" w:color="auto" w:fill="63C29D"/>
            <w:vAlign w:val="center"/>
          </w:tcPr>
          <w:p w14:paraId="7C390379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992" w:type="dxa"/>
            <w:shd w:val="clear" w:color="auto" w:fill="63C29D"/>
            <w:vAlign w:val="center"/>
          </w:tcPr>
          <w:p w14:paraId="32473005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</w:tr>
      <w:tr w:rsidR="005146A2" w:rsidRPr="00C4587B" w14:paraId="6F1CFEC1" w14:textId="77777777" w:rsidTr="00EA04FE">
        <w:trPr>
          <w:cantSplit/>
          <w:trHeight w:val="1681"/>
        </w:trPr>
        <w:tc>
          <w:tcPr>
            <w:tcW w:w="1843" w:type="dxa"/>
            <w:vAlign w:val="center"/>
          </w:tcPr>
          <w:p w14:paraId="49FF1C46" w14:textId="73842EC0" w:rsidR="005146A2" w:rsidRPr="00C4587B" w:rsidRDefault="00586C0A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4587B">
              <w:rPr>
                <w:rFonts w:ascii="Calibri" w:hAnsi="Calibri" w:cs="Calibri"/>
                <w:b/>
                <w:sz w:val="22"/>
              </w:rPr>
              <w:t>1</w:t>
            </w:r>
            <w:r w:rsidR="00C9469B" w:rsidRPr="00C4587B">
              <w:rPr>
                <w:rFonts w:ascii="Calibri" w:hAnsi="Calibri" w:cs="Calibri"/>
                <w:b/>
                <w:sz w:val="22"/>
              </w:rPr>
              <w:t>a:</w:t>
            </w:r>
            <w:r w:rsidR="00C9469B" w:rsidRPr="00C4587B">
              <w:rPr>
                <w:rFonts w:ascii="Calibri" w:hAnsi="Calibri" w:cs="Calibri"/>
                <w:sz w:val="22"/>
              </w:rPr>
              <w:t xml:space="preserve"> </w:t>
            </w:r>
            <w:r w:rsidR="005146A2" w:rsidRPr="00C4587B">
              <w:rPr>
                <w:rFonts w:ascii="Calibri" w:hAnsi="Calibri" w:cs="Calibri"/>
                <w:sz w:val="22"/>
              </w:rPr>
              <w:t>Staff engaged in leadership, child-related work or work with vulnerable adults</w:t>
            </w:r>
          </w:p>
        </w:tc>
        <w:tc>
          <w:tcPr>
            <w:tcW w:w="1418" w:type="dxa"/>
            <w:shd w:val="clear" w:color="auto" w:fill="63C29D"/>
            <w:vAlign w:val="center"/>
          </w:tcPr>
          <w:p w14:paraId="5AEC928E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993" w:type="dxa"/>
            <w:shd w:val="clear" w:color="auto" w:fill="FEF9D6" w:themeFill="accent4" w:themeFillTint="33"/>
            <w:vAlign w:val="center"/>
          </w:tcPr>
          <w:p w14:paraId="40BF255B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0008F0C0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1275" w:type="dxa"/>
            <w:shd w:val="clear" w:color="auto" w:fill="63C29D"/>
            <w:vAlign w:val="center"/>
          </w:tcPr>
          <w:p w14:paraId="72089D4F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850" w:type="dxa"/>
            <w:shd w:val="clear" w:color="auto" w:fill="63C29D"/>
            <w:vAlign w:val="center"/>
          </w:tcPr>
          <w:p w14:paraId="4F87DC4E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709" w:type="dxa"/>
            <w:shd w:val="clear" w:color="auto" w:fill="63C29D"/>
            <w:vAlign w:val="center"/>
          </w:tcPr>
          <w:p w14:paraId="2A1B8683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851" w:type="dxa"/>
            <w:shd w:val="clear" w:color="auto" w:fill="63C29D"/>
            <w:vAlign w:val="center"/>
          </w:tcPr>
          <w:p w14:paraId="7D0411D3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992" w:type="dxa"/>
            <w:shd w:val="clear" w:color="auto" w:fill="63C29D"/>
            <w:vAlign w:val="center"/>
          </w:tcPr>
          <w:p w14:paraId="202CBB5F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</w:tr>
      <w:tr w:rsidR="005146A2" w:rsidRPr="00C4587B" w14:paraId="55DE4C64" w14:textId="77777777" w:rsidTr="00EA04FE">
        <w:trPr>
          <w:cantSplit/>
          <w:trHeight w:val="1975"/>
        </w:trPr>
        <w:tc>
          <w:tcPr>
            <w:tcW w:w="1843" w:type="dxa"/>
            <w:vAlign w:val="center"/>
          </w:tcPr>
          <w:p w14:paraId="46662ABF" w14:textId="37417072" w:rsidR="005146A2" w:rsidRPr="00C4587B" w:rsidRDefault="00C9469B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4587B">
              <w:rPr>
                <w:rFonts w:ascii="Calibri" w:hAnsi="Calibri" w:cs="Calibri"/>
                <w:b/>
                <w:sz w:val="22"/>
              </w:rPr>
              <w:t>1b:</w:t>
            </w:r>
            <w:r w:rsidRPr="00C4587B">
              <w:rPr>
                <w:rFonts w:ascii="Calibri" w:hAnsi="Calibri" w:cs="Calibri"/>
                <w:sz w:val="22"/>
              </w:rPr>
              <w:t xml:space="preserve"> </w:t>
            </w:r>
            <w:r w:rsidR="005146A2" w:rsidRPr="00C4587B">
              <w:rPr>
                <w:rFonts w:ascii="Calibri" w:hAnsi="Calibri" w:cs="Calibri"/>
                <w:sz w:val="22"/>
              </w:rPr>
              <w:t>Other Staff (not engaged in leadership, child-related work or work with vulnerable adults)</w:t>
            </w:r>
          </w:p>
        </w:tc>
        <w:tc>
          <w:tcPr>
            <w:tcW w:w="1418" w:type="dxa"/>
            <w:shd w:val="clear" w:color="auto" w:fill="63C29D"/>
            <w:vAlign w:val="center"/>
          </w:tcPr>
          <w:p w14:paraId="5882CC4F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993" w:type="dxa"/>
            <w:shd w:val="clear" w:color="auto" w:fill="FEF9D6" w:themeFill="accent4" w:themeFillTint="33"/>
            <w:vAlign w:val="center"/>
          </w:tcPr>
          <w:p w14:paraId="2CE4D442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61AFAE7B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1275" w:type="dxa"/>
            <w:shd w:val="clear" w:color="auto" w:fill="63C29D"/>
            <w:vAlign w:val="center"/>
          </w:tcPr>
          <w:p w14:paraId="2BC5A1F7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850" w:type="dxa"/>
            <w:shd w:val="clear" w:color="auto" w:fill="63C29D"/>
            <w:vAlign w:val="center"/>
          </w:tcPr>
          <w:p w14:paraId="57E34F2E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709" w:type="dxa"/>
            <w:shd w:val="clear" w:color="auto" w:fill="FEF9D6" w:themeFill="accent4" w:themeFillTint="33"/>
            <w:vAlign w:val="center"/>
          </w:tcPr>
          <w:p w14:paraId="4661785E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851" w:type="dxa"/>
            <w:shd w:val="clear" w:color="auto" w:fill="FEF9D6" w:themeFill="accent4" w:themeFillTint="33"/>
            <w:vAlign w:val="center"/>
          </w:tcPr>
          <w:p w14:paraId="24539421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992" w:type="dxa"/>
            <w:shd w:val="clear" w:color="auto" w:fill="47C3D3"/>
            <w:vAlign w:val="center"/>
          </w:tcPr>
          <w:p w14:paraId="356671A2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Maybe</w:t>
            </w:r>
          </w:p>
          <w:p w14:paraId="36221DCF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0"/>
              </w:rPr>
              <w:t xml:space="preserve">at church discretion </w:t>
            </w:r>
          </w:p>
        </w:tc>
      </w:tr>
      <w:tr w:rsidR="005146A2" w:rsidRPr="00C4587B" w14:paraId="1C8FE96A" w14:textId="77777777" w:rsidTr="00EA04FE">
        <w:trPr>
          <w:cantSplit/>
          <w:trHeight w:val="1691"/>
        </w:trPr>
        <w:tc>
          <w:tcPr>
            <w:tcW w:w="1843" w:type="dxa"/>
            <w:vAlign w:val="center"/>
          </w:tcPr>
          <w:p w14:paraId="4C256907" w14:textId="003AB0E3" w:rsidR="005146A2" w:rsidRPr="00C4587B" w:rsidRDefault="00C9469B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4587B">
              <w:rPr>
                <w:rFonts w:ascii="Calibri" w:hAnsi="Calibri" w:cs="Calibri"/>
                <w:b/>
                <w:sz w:val="22"/>
              </w:rPr>
              <w:t>2a:</w:t>
            </w:r>
            <w:r w:rsidRPr="00C4587B">
              <w:rPr>
                <w:rFonts w:ascii="Calibri" w:hAnsi="Calibri" w:cs="Calibri"/>
                <w:sz w:val="22"/>
              </w:rPr>
              <w:t xml:space="preserve"> </w:t>
            </w:r>
            <w:r w:rsidR="005146A2" w:rsidRPr="00C4587B">
              <w:rPr>
                <w:rFonts w:ascii="Calibri" w:hAnsi="Calibri" w:cs="Calibri"/>
                <w:sz w:val="22"/>
              </w:rPr>
              <w:t>Volunteers in leadership, child-related work or work with vulnerable adults</w:t>
            </w:r>
          </w:p>
        </w:tc>
        <w:tc>
          <w:tcPr>
            <w:tcW w:w="1418" w:type="dxa"/>
            <w:shd w:val="clear" w:color="auto" w:fill="63C29D"/>
            <w:vAlign w:val="center"/>
          </w:tcPr>
          <w:p w14:paraId="523AFD12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993" w:type="dxa"/>
            <w:shd w:val="clear" w:color="auto" w:fill="FEF9D6" w:themeFill="accent4" w:themeFillTint="33"/>
            <w:vAlign w:val="center"/>
          </w:tcPr>
          <w:p w14:paraId="3C0B78FA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1F2CD5B4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1275" w:type="dxa"/>
            <w:shd w:val="clear" w:color="auto" w:fill="63C29D"/>
            <w:vAlign w:val="center"/>
          </w:tcPr>
          <w:p w14:paraId="160F2DCA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850" w:type="dxa"/>
            <w:shd w:val="clear" w:color="auto" w:fill="63C29D"/>
            <w:vAlign w:val="center"/>
          </w:tcPr>
          <w:p w14:paraId="5F5C583A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709" w:type="dxa"/>
            <w:shd w:val="clear" w:color="auto" w:fill="63C29D"/>
            <w:vAlign w:val="center"/>
          </w:tcPr>
          <w:p w14:paraId="74B18B99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851" w:type="dxa"/>
            <w:shd w:val="clear" w:color="auto" w:fill="63C29D"/>
            <w:vAlign w:val="center"/>
          </w:tcPr>
          <w:p w14:paraId="5A456750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33995648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</w:tr>
      <w:tr w:rsidR="005146A2" w:rsidRPr="00C4587B" w14:paraId="487534C7" w14:textId="77777777" w:rsidTr="00EA04FE">
        <w:trPr>
          <w:cantSplit/>
          <w:trHeight w:val="1829"/>
        </w:trPr>
        <w:tc>
          <w:tcPr>
            <w:tcW w:w="1843" w:type="dxa"/>
            <w:vAlign w:val="center"/>
          </w:tcPr>
          <w:p w14:paraId="57FA5881" w14:textId="39D79486" w:rsidR="005146A2" w:rsidRPr="00C4587B" w:rsidRDefault="00C9469B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4587B">
              <w:rPr>
                <w:rFonts w:ascii="Calibri" w:hAnsi="Calibri" w:cs="Calibri"/>
                <w:b/>
                <w:sz w:val="22"/>
              </w:rPr>
              <w:t>2b:</w:t>
            </w:r>
            <w:r w:rsidRPr="00C4587B">
              <w:rPr>
                <w:rFonts w:ascii="Calibri" w:hAnsi="Calibri" w:cs="Calibri"/>
                <w:sz w:val="22"/>
              </w:rPr>
              <w:t xml:space="preserve"> </w:t>
            </w:r>
            <w:r w:rsidR="005146A2" w:rsidRPr="00C4587B">
              <w:rPr>
                <w:rFonts w:ascii="Calibri" w:hAnsi="Calibri" w:cs="Calibri"/>
                <w:sz w:val="22"/>
              </w:rPr>
              <w:t>Other Volunteers (not engaged in leadership, child-related work or work with vulnerable adults)</w:t>
            </w:r>
          </w:p>
        </w:tc>
        <w:tc>
          <w:tcPr>
            <w:tcW w:w="1418" w:type="dxa"/>
            <w:shd w:val="clear" w:color="auto" w:fill="63C29D"/>
            <w:vAlign w:val="center"/>
          </w:tcPr>
          <w:p w14:paraId="3A223444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993" w:type="dxa"/>
            <w:shd w:val="clear" w:color="auto" w:fill="FEF9D6" w:themeFill="accent4" w:themeFillTint="33"/>
            <w:vAlign w:val="center"/>
          </w:tcPr>
          <w:p w14:paraId="4D3BE1A7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0D4CB26A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1275" w:type="dxa"/>
            <w:shd w:val="clear" w:color="auto" w:fill="63C29D"/>
            <w:vAlign w:val="center"/>
          </w:tcPr>
          <w:p w14:paraId="526551D1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850" w:type="dxa"/>
            <w:shd w:val="clear" w:color="auto" w:fill="63C29D"/>
            <w:vAlign w:val="center"/>
          </w:tcPr>
          <w:p w14:paraId="14009971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709" w:type="dxa"/>
            <w:shd w:val="clear" w:color="auto" w:fill="FEF9D6" w:themeFill="accent4" w:themeFillTint="33"/>
            <w:vAlign w:val="center"/>
          </w:tcPr>
          <w:p w14:paraId="760B47B5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851" w:type="dxa"/>
            <w:shd w:val="clear" w:color="auto" w:fill="FEF9D6" w:themeFill="accent4" w:themeFillTint="33"/>
            <w:vAlign w:val="center"/>
          </w:tcPr>
          <w:p w14:paraId="29CAEBC8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68C42967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</w:tr>
      <w:tr w:rsidR="005146A2" w:rsidRPr="00C4587B" w14:paraId="5D25AB7E" w14:textId="77777777" w:rsidTr="00EA04FE">
        <w:trPr>
          <w:cantSplit/>
          <w:trHeight w:val="1415"/>
        </w:trPr>
        <w:tc>
          <w:tcPr>
            <w:tcW w:w="1843" w:type="dxa"/>
            <w:vAlign w:val="center"/>
          </w:tcPr>
          <w:p w14:paraId="53768065" w14:textId="2AABC999" w:rsidR="005146A2" w:rsidRPr="00C4587B" w:rsidRDefault="006C521A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4587B">
              <w:rPr>
                <w:rFonts w:ascii="Calibri" w:hAnsi="Calibri" w:cs="Calibri"/>
                <w:b/>
                <w:sz w:val="22"/>
              </w:rPr>
              <w:t>2b</w:t>
            </w:r>
            <w:r w:rsidR="00C9469B" w:rsidRPr="00C4587B">
              <w:rPr>
                <w:rFonts w:ascii="Calibri" w:hAnsi="Calibri" w:cs="Calibri"/>
                <w:b/>
                <w:sz w:val="22"/>
              </w:rPr>
              <w:t>:</w:t>
            </w:r>
            <w:r w:rsidR="00C9469B" w:rsidRPr="00C4587B">
              <w:rPr>
                <w:rFonts w:ascii="Calibri" w:hAnsi="Calibri" w:cs="Calibri"/>
                <w:sz w:val="22"/>
              </w:rPr>
              <w:t xml:space="preserve"> </w:t>
            </w:r>
            <w:r w:rsidR="005146A2" w:rsidRPr="00C4587B">
              <w:rPr>
                <w:rFonts w:ascii="Calibri" w:hAnsi="Calibri" w:cs="Calibri"/>
                <w:sz w:val="22"/>
              </w:rPr>
              <w:t>Volunteers aged 16 or 17 in child-related work</w:t>
            </w:r>
          </w:p>
        </w:tc>
        <w:tc>
          <w:tcPr>
            <w:tcW w:w="1418" w:type="dxa"/>
            <w:shd w:val="clear" w:color="auto" w:fill="63C29D"/>
            <w:vAlign w:val="center"/>
          </w:tcPr>
          <w:p w14:paraId="04289530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  <w:p w14:paraId="23EFF488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0"/>
              </w:rPr>
              <w:t>(use under 18 screening)</w:t>
            </w:r>
          </w:p>
        </w:tc>
        <w:tc>
          <w:tcPr>
            <w:tcW w:w="993" w:type="dxa"/>
            <w:shd w:val="clear" w:color="auto" w:fill="FEF9D6" w:themeFill="accent4" w:themeFillTint="33"/>
            <w:vAlign w:val="center"/>
          </w:tcPr>
          <w:p w14:paraId="4784D1AF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4D6CFCF7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1275" w:type="dxa"/>
            <w:shd w:val="clear" w:color="auto" w:fill="63C29D"/>
            <w:vAlign w:val="center"/>
          </w:tcPr>
          <w:p w14:paraId="69317A20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850" w:type="dxa"/>
            <w:shd w:val="clear" w:color="auto" w:fill="63C29D"/>
            <w:vAlign w:val="center"/>
          </w:tcPr>
          <w:p w14:paraId="2A271B22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709" w:type="dxa"/>
            <w:shd w:val="clear" w:color="auto" w:fill="FEF9D6" w:themeFill="accent4" w:themeFillTint="33"/>
            <w:vAlign w:val="center"/>
          </w:tcPr>
          <w:p w14:paraId="3948A458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851" w:type="dxa"/>
            <w:shd w:val="clear" w:color="auto" w:fill="63C29D"/>
            <w:vAlign w:val="center"/>
          </w:tcPr>
          <w:p w14:paraId="32D59844" w14:textId="77777777" w:rsidR="005146A2" w:rsidRPr="00C4587B" w:rsidRDefault="005146A2" w:rsidP="00C4587B">
            <w:pPr>
              <w:pStyle w:val="Normallist"/>
              <w:spacing w:after="12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</w:t>
            </w:r>
            <w:r w:rsidRPr="00C4587B">
              <w:rPr>
                <w:rFonts w:ascii="Calibri" w:hAnsi="Calibri" w:cs="Calibri"/>
                <w:sz w:val="28"/>
                <w:shd w:val="clear" w:color="auto" w:fill="63C29D"/>
              </w:rPr>
              <w:t>es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473F2971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</w:tr>
      <w:tr w:rsidR="005146A2" w:rsidRPr="00C4587B" w14:paraId="0BCC7728" w14:textId="77777777" w:rsidTr="00EA04FE">
        <w:trPr>
          <w:cantSplit/>
          <w:trHeight w:val="1549"/>
        </w:trPr>
        <w:tc>
          <w:tcPr>
            <w:tcW w:w="1843" w:type="dxa"/>
            <w:vAlign w:val="center"/>
          </w:tcPr>
          <w:p w14:paraId="0930D9A4" w14:textId="02FBF26F" w:rsidR="005146A2" w:rsidRPr="00C4587B" w:rsidRDefault="006C521A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4587B">
              <w:rPr>
                <w:rFonts w:ascii="Calibri" w:hAnsi="Calibri" w:cs="Calibri"/>
                <w:b/>
                <w:sz w:val="22"/>
              </w:rPr>
              <w:t>3:</w:t>
            </w:r>
            <w:r w:rsidRPr="00C4587B">
              <w:rPr>
                <w:rFonts w:ascii="Calibri" w:hAnsi="Calibri" w:cs="Calibri"/>
                <w:sz w:val="22"/>
              </w:rPr>
              <w:t xml:space="preserve"> </w:t>
            </w:r>
            <w:r w:rsidR="005146A2" w:rsidRPr="00C4587B">
              <w:rPr>
                <w:rFonts w:ascii="Calibri" w:hAnsi="Calibri" w:cs="Calibri"/>
                <w:sz w:val="22"/>
              </w:rPr>
              <w:t>Supervised volunteers under 18</w:t>
            </w:r>
          </w:p>
        </w:tc>
        <w:tc>
          <w:tcPr>
            <w:tcW w:w="1418" w:type="dxa"/>
            <w:shd w:val="clear" w:color="auto" w:fill="63C29D"/>
            <w:vAlign w:val="center"/>
          </w:tcPr>
          <w:p w14:paraId="321A2C64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  <w:p w14:paraId="3125BA91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0"/>
              </w:rPr>
              <w:t>(use under 18 screening)</w:t>
            </w:r>
          </w:p>
        </w:tc>
        <w:tc>
          <w:tcPr>
            <w:tcW w:w="993" w:type="dxa"/>
            <w:shd w:val="clear" w:color="auto" w:fill="FEF9D6" w:themeFill="accent4" w:themeFillTint="33"/>
            <w:vAlign w:val="center"/>
          </w:tcPr>
          <w:p w14:paraId="0F731609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4D210414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1275" w:type="dxa"/>
            <w:shd w:val="clear" w:color="auto" w:fill="63C29D"/>
            <w:vAlign w:val="center"/>
          </w:tcPr>
          <w:p w14:paraId="06A63E93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850" w:type="dxa"/>
            <w:shd w:val="clear" w:color="auto" w:fill="63C29D"/>
            <w:vAlign w:val="center"/>
          </w:tcPr>
          <w:p w14:paraId="32BB2F92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Yes</w:t>
            </w:r>
          </w:p>
        </w:tc>
        <w:tc>
          <w:tcPr>
            <w:tcW w:w="709" w:type="dxa"/>
            <w:shd w:val="clear" w:color="auto" w:fill="FEF9D6" w:themeFill="accent4" w:themeFillTint="33"/>
            <w:vAlign w:val="center"/>
          </w:tcPr>
          <w:p w14:paraId="521CC749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851" w:type="dxa"/>
            <w:shd w:val="clear" w:color="auto" w:fill="FEF9D6" w:themeFill="accent4" w:themeFillTint="33"/>
            <w:vAlign w:val="center"/>
          </w:tcPr>
          <w:p w14:paraId="35160DCB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  <w:tc>
          <w:tcPr>
            <w:tcW w:w="992" w:type="dxa"/>
            <w:shd w:val="clear" w:color="auto" w:fill="FEF9D6" w:themeFill="accent4" w:themeFillTint="33"/>
            <w:vAlign w:val="center"/>
          </w:tcPr>
          <w:p w14:paraId="2A1BE928" w14:textId="77777777" w:rsidR="005146A2" w:rsidRPr="00C4587B" w:rsidRDefault="005146A2" w:rsidP="00C4587B">
            <w:pPr>
              <w:pStyle w:val="Normallist"/>
              <w:spacing w:after="120"/>
              <w:jc w:val="center"/>
              <w:rPr>
                <w:rFonts w:ascii="Calibri" w:hAnsi="Calibri" w:cs="Calibri"/>
                <w:sz w:val="28"/>
              </w:rPr>
            </w:pPr>
            <w:r w:rsidRPr="00C4587B">
              <w:rPr>
                <w:rFonts w:ascii="Calibri" w:hAnsi="Calibri" w:cs="Calibri"/>
                <w:sz w:val="28"/>
              </w:rPr>
              <w:t>No</w:t>
            </w:r>
          </w:p>
        </w:tc>
      </w:tr>
    </w:tbl>
    <w:p w14:paraId="3E03E1EB" w14:textId="77777777" w:rsidR="005146A2" w:rsidRPr="00C4587B" w:rsidRDefault="005146A2" w:rsidP="00C4587B">
      <w:pPr>
        <w:spacing w:after="120"/>
        <w:rPr>
          <w:rFonts w:ascii="Calibri" w:eastAsia="Times New Roman" w:hAnsi="Calibri" w:cs="Calibri"/>
          <w:color w:val="0079BF"/>
          <w:sz w:val="32"/>
          <w:szCs w:val="32"/>
          <w:bdr w:val="none" w:sz="0" w:space="0" w:color="auto"/>
          <w:lang w:eastAsia="en-AU"/>
        </w:rPr>
        <w:sectPr w:rsidR="005146A2" w:rsidRPr="00C4587B" w:rsidSect="00EA04FE">
          <w:pgSz w:w="11906" w:h="16838"/>
          <w:pgMar w:top="1134" w:right="1134" w:bottom="1134" w:left="1134" w:header="709" w:footer="851" w:gutter="0"/>
          <w:cols w:space="720"/>
          <w:docGrid w:linePitch="326"/>
        </w:sectPr>
      </w:pPr>
    </w:p>
    <w:p w14:paraId="0AACE5A1" w14:textId="02908024" w:rsidR="005146A2" w:rsidRPr="00EB2873" w:rsidRDefault="005146A2" w:rsidP="00E636C5">
      <w:pPr>
        <w:pStyle w:val="Heading1"/>
        <w:spacing w:after="120"/>
        <w:rPr>
          <w:rFonts w:ascii="Calibri" w:hAnsi="Calibri" w:cs="Calibri"/>
          <w:color w:val="10AC9A"/>
          <w:bdr w:val="none" w:sz="0" w:space="0" w:color="auto"/>
          <w:lang w:eastAsia="en-AU"/>
        </w:rPr>
      </w:pPr>
      <w:r w:rsidRPr="00EB2873">
        <w:rPr>
          <w:rFonts w:ascii="Calibri" w:hAnsi="Calibri" w:cs="Calibri"/>
          <w:color w:val="10AC9A"/>
          <w:bdr w:val="none" w:sz="0" w:space="0" w:color="auto"/>
          <w:lang w:eastAsia="en-AU"/>
        </w:rPr>
        <w:lastRenderedPageBreak/>
        <w:t>Part 2 – Induction </w:t>
      </w:r>
    </w:p>
    <w:p w14:paraId="4F2B7470" w14:textId="4F49D9A7" w:rsidR="00225EAE" w:rsidRPr="00225EAE" w:rsidRDefault="00225EAE" w:rsidP="00225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>2.1     Induction Content</w:t>
      </w:r>
      <w:r w:rsidRPr="00225EAE"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> </w:t>
      </w:r>
      <w:r w:rsidRPr="00225EAE"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  <w:t> </w:t>
      </w:r>
    </w:p>
    <w:p w14:paraId="25F20EA2" w14:textId="224FC35B" w:rsidR="005146A2" w:rsidRPr="00225EAE" w:rsidRDefault="005146A2" w:rsidP="00225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225EAE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All staff and volunteers will be provided with an induction appropriate to their role. This induction will include: </w:t>
      </w:r>
    </w:p>
    <w:p w14:paraId="522818B8" w14:textId="1BAE2626" w:rsidR="005146A2" w:rsidRPr="00C4587B" w:rsidRDefault="009B44F3" w:rsidP="00C355DD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 overview of general site health and safety expectations</w:t>
      </w:r>
    </w:p>
    <w:p w14:paraId="674929B3" w14:textId="57F7D000" w:rsidR="005146A2" w:rsidRPr="00C4587B" w:rsidRDefault="009B44F3" w:rsidP="00C355DD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O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perating procedures that apply to relevant equipment</w:t>
      </w:r>
    </w:p>
    <w:p w14:paraId="7CD1B694" w14:textId="119FB2B3" w:rsidR="005146A2" w:rsidRPr="00C4587B" w:rsidRDefault="009B44F3" w:rsidP="00C355DD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he content of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Code of Conduct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and expectations and appropriate behaviours for staff and volunteers as set out in the </w:t>
      </w:r>
      <w:r w:rsidR="005146A2" w:rsidRPr="00C4587B">
        <w:rPr>
          <w:rFonts w:ascii="Calibri" w:eastAsia="Times New Roman" w:hAnsi="Calibri" w:cs="Calibri"/>
          <w:i/>
          <w:iCs/>
          <w:color w:val="000000"/>
          <w:bdr w:val="none" w:sz="0" w:space="0" w:color="auto"/>
          <w:lang w:eastAsia="en-AU"/>
        </w:rPr>
        <w:t>Safe Church Policy</w:t>
      </w:r>
    </w:p>
    <w:p w14:paraId="145643F4" w14:textId="63040153" w:rsidR="005146A2" w:rsidRPr="00C4587B" w:rsidRDefault="009B44F3" w:rsidP="00C355DD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he role description and any reporting structure</w:t>
      </w:r>
    </w:p>
    <w:p w14:paraId="4C79A89A" w14:textId="09237517" w:rsidR="005146A2" w:rsidRPr="00C4587B" w:rsidRDefault="009B44F3" w:rsidP="00C355DD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E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xpectations regarding Creating Safe Spaces training, if appropriate</w:t>
      </w:r>
    </w:p>
    <w:p w14:paraId="7246084A" w14:textId="7BD9BE60" w:rsidR="005146A2" w:rsidRPr="00C4587B" w:rsidRDefault="009B44F3" w:rsidP="00C355DD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n overview of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Procedures for Handling Complaints against Staff and Volunteers, Conflict Resolution and Responding to Child Protection Concern</w:t>
      </w:r>
      <w:r w:rsidR="00DA64FA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s</w:t>
      </w:r>
    </w:p>
    <w:p w14:paraId="03B8F1C0" w14:textId="42D799B5" w:rsidR="005146A2" w:rsidRPr="00C4587B" w:rsidRDefault="009B44F3" w:rsidP="00C355DD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W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ho to contact in the event of any conflict, concerns or </w:t>
      </w:r>
      <w:proofErr w:type="gramStart"/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complaints</w:t>
      </w:r>
      <w:proofErr w:type="gramEnd"/>
    </w:p>
    <w:p w14:paraId="68DF527A" w14:textId="34D2BACA" w:rsidR="005146A2" w:rsidRDefault="009B44F3" w:rsidP="00C355DD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ny Guidelines appropriate to their ministry area</w:t>
      </w:r>
    </w:p>
    <w:p w14:paraId="5EC169A7" w14:textId="09377045" w:rsidR="00225EAE" w:rsidRPr="00E636C5" w:rsidRDefault="00225EAE" w:rsidP="00225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225EAE"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>2.</w:t>
      </w:r>
      <w:r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>2</w:t>
      </w:r>
      <w:r w:rsidRPr="00225EAE"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 xml:space="preserve"> </w:t>
      </w:r>
      <w:r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 xml:space="preserve">    Induction Record</w:t>
      </w:r>
    </w:p>
    <w:p w14:paraId="7E34FA2D" w14:textId="422F9062" w:rsidR="005146A2" w:rsidRDefault="005146A2" w:rsidP="00225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225EAE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A record of the induction (including the name of the person giving the induction, the date of the </w:t>
      </w:r>
      <w:r w:rsidRPr="00225EAE">
        <w:rPr>
          <w:rFonts w:ascii="Calibri" w:eastAsia="Times New Roman" w:hAnsi="Calibri" w:cs="Calibri"/>
          <w:bdr w:val="none" w:sz="0" w:space="0" w:color="auto"/>
          <w:lang w:eastAsia="en-AU"/>
        </w:rPr>
        <w:t xml:space="preserve">induction and the topics covered) will </w:t>
      </w:r>
      <w:r w:rsidRPr="00225EAE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be kept.</w:t>
      </w:r>
    </w:p>
    <w:p w14:paraId="35C2D41F" w14:textId="77777777" w:rsidR="001E2533" w:rsidRPr="00225EAE" w:rsidRDefault="001E2533" w:rsidP="00225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</w:p>
    <w:p w14:paraId="1A8C78E2" w14:textId="175FE75C" w:rsidR="005146A2" w:rsidRPr="00EB2873" w:rsidRDefault="005146A2" w:rsidP="00E636C5">
      <w:pPr>
        <w:pStyle w:val="Heading1"/>
        <w:spacing w:after="120"/>
        <w:rPr>
          <w:rFonts w:ascii="Calibri" w:hAnsi="Calibri" w:cs="Calibri"/>
          <w:color w:val="10AC9A"/>
          <w:bdr w:val="none" w:sz="0" w:space="0" w:color="auto"/>
          <w:lang w:eastAsia="en-AU"/>
        </w:rPr>
      </w:pPr>
      <w:r w:rsidRPr="00EB2873">
        <w:rPr>
          <w:rFonts w:ascii="Calibri" w:hAnsi="Calibri" w:cs="Calibri"/>
          <w:color w:val="10AC9A"/>
          <w:bdr w:val="none" w:sz="0" w:space="0" w:color="auto"/>
          <w:lang w:eastAsia="en-AU"/>
        </w:rPr>
        <w:t>Part 3 – Training and Resourcing  </w:t>
      </w:r>
    </w:p>
    <w:p w14:paraId="1A0647ED" w14:textId="1E39DCD7" w:rsidR="005146A2" w:rsidRPr="00C4587B" w:rsidRDefault="005146A2" w:rsidP="00C355DD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567"/>
        <w:textAlignment w:val="baseline"/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>Creating Safe Spaces Training </w:t>
      </w:r>
      <w:r w:rsidRPr="00C4587B"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  <w:t> </w:t>
      </w:r>
    </w:p>
    <w:p w14:paraId="7E02100F" w14:textId="77119148" w:rsidR="005146A2" w:rsidRPr="00C4587B" w:rsidRDefault="005146A2" w:rsidP="00C355DD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All staff and volunteers engaged in leadership and/or child-related work and/or work with vulnerable adults will: </w:t>
      </w:r>
    </w:p>
    <w:p w14:paraId="302EFBCC" w14:textId="3261F1EA" w:rsidR="005146A2" w:rsidRPr="00C4587B" w:rsidRDefault="009B44F3" w:rsidP="00C355DD">
      <w:pPr>
        <w:pStyle w:val="ListParagraph"/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 w:hanging="141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ttend Baptist Churches NSW &amp; ACT Creating Safe Spaces Training (or other SCTA approved face-to-face training) at least once every 3 years</w:t>
      </w:r>
    </w:p>
    <w:p w14:paraId="3751296D" w14:textId="45978C55" w:rsidR="006475CB" w:rsidRDefault="009B44F3" w:rsidP="00C355DD">
      <w:pPr>
        <w:pStyle w:val="ListParagraph"/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 w:hanging="141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I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f they have not attended such training prior to appointment, will complete the online component of the training prior to commencement and commit to attend the face-to-face component within 9 months of commencement</w:t>
      </w:r>
    </w:p>
    <w:p w14:paraId="3885CFE9" w14:textId="486C4BD6" w:rsidR="005146A2" w:rsidRPr="006475CB" w:rsidRDefault="005146A2" w:rsidP="00C355DD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6475C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The Safe Church Team will ensure that information about staff and volunteer attendance at Creating Safe Spaces Training is recorded in the </w:t>
      </w:r>
      <w:r w:rsidRPr="006475CB">
        <w:rPr>
          <w:rFonts w:ascii="Calibri" w:eastAsia="Times New Roman" w:hAnsi="Calibri" w:cs="Calibri"/>
          <w:i/>
          <w:iCs/>
          <w:color w:val="000000"/>
          <w:bdr w:val="none" w:sz="0" w:space="0" w:color="auto"/>
          <w:lang w:eastAsia="en-AU"/>
        </w:rPr>
        <w:t>Safe Church Register</w:t>
      </w:r>
    </w:p>
    <w:p w14:paraId="0085F6AA" w14:textId="66AAAE6B" w:rsidR="005146A2" w:rsidRPr="00C4587B" w:rsidRDefault="005146A2" w:rsidP="00C355DD">
      <w:pPr>
        <w:pStyle w:val="ListParagraph"/>
        <w:numPr>
          <w:ilvl w:val="1"/>
          <w:numId w:val="40"/>
        </w:numPr>
        <w:spacing w:after="120"/>
        <w:ind w:left="567"/>
        <w:rPr>
          <w:rFonts w:ascii="Calibri" w:hAnsi="Calibri" w:cs="Calibri"/>
          <w:color w:val="47C3D3"/>
          <w:sz w:val="28"/>
          <w:bdr w:val="none" w:sz="0" w:space="0" w:color="auto"/>
          <w:lang w:eastAsia="en-AU"/>
        </w:rPr>
      </w:pPr>
      <w:r w:rsidRPr="00C4587B">
        <w:rPr>
          <w:rFonts w:ascii="Calibri" w:hAnsi="Calibri" w:cs="Calibri"/>
          <w:color w:val="47C3D3"/>
          <w:sz w:val="28"/>
          <w:bdr w:val="none" w:sz="0" w:space="0" w:color="auto"/>
          <w:lang w:eastAsia="en-AU"/>
        </w:rPr>
        <w:t>Other training  </w:t>
      </w:r>
    </w:p>
    <w:p w14:paraId="7B37DC6F" w14:textId="4BC70DAD" w:rsidR="005146A2" w:rsidRPr="00C4587B" w:rsidRDefault="005146A2" w:rsidP="00647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Church Leadership (or Ministry Leaders) will arrange ongoing staff and volunteer training as required. This may include in-house training, attendance at conferences such as Connect Training Days, Activate Children’s Ministry Conference or Baptist Youth Ministries State Conference and/or attendance at external training opportunities.</w:t>
      </w:r>
    </w:p>
    <w:p w14:paraId="29108A4B" w14:textId="3175931F" w:rsidR="005146A2" w:rsidRPr="00C4587B" w:rsidRDefault="005146A2" w:rsidP="00C355DD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/>
        <w:textAlignment w:val="baseline"/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>Resourcing</w:t>
      </w:r>
      <w:r w:rsidRPr="00C4587B"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  <w:t> </w:t>
      </w:r>
    </w:p>
    <w:p w14:paraId="095518AA" w14:textId="11E88FC2" w:rsidR="00E636C5" w:rsidRDefault="005146A2" w:rsidP="001E2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Church Leadership will ensure that Church programs are adequately resourced with staff and volunteers and</w:t>
      </w:r>
      <w:r w:rsidRPr="00C4587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en-AU"/>
        </w:rPr>
        <w:t xml:space="preserve"> 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have the required equipment for the safe and effective running of the program. </w:t>
      </w:r>
      <w:r w:rsidR="00E636C5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br w:type="page"/>
      </w:r>
    </w:p>
    <w:p w14:paraId="21BD4DC3" w14:textId="5EA68BC5" w:rsidR="005146A2" w:rsidRPr="00C4587B" w:rsidRDefault="005146A2" w:rsidP="00C355DD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/>
        <w:textAlignment w:val="baseline"/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lastRenderedPageBreak/>
        <w:t>Supervision</w:t>
      </w:r>
      <w:r w:rsidRPr="00C4587B"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  <w:t> </w:t>
      </w:r>
    </w:p>
    <w:p w14:paraId="765CF280" w14:textId="0EC0BAA1" w:rsidR="005146A2" w:rsidRPr="00C4587B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Church Leadership will provide ongoing support and supervision for all staff and volunteers, to ensure they feel valued, respected and </w:t>
      </w:r>
      <w:proofErr w:type="gramStart"/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fairly-treated</w:t>
      </w:r>
      <w:proofErr w:type="gramEnd"/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, including:  </w:t>
      </w:r>
    </w:p>
    <w:p w14:paraId="66D00F56" w14:textId="385062B1" w:rsidR="005146A2" w:rsidRPr="00C4587B" w:rsidRDefault="009B44F3" w:rsidP="00C355DD">
      <w:pPr>
        <w:numPr>
          <w:ilvl w:val="2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U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p to date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Safe Church Policy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, guidelines and procedures</w:t>
      </w:r>
    </w:p>
    <w:p w14:paraId="56E93361" w14:textId="73078404" w:rsidR="005146A2" w:rsidRPr="00C4587B" w:rsidRDefault="009B44F3" w:rsidP="00C355DD">
      <w:pPr>
        <w:numPr>
          <w:ilvl w:val="2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F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ormal or informal support mechanisms, so that staff and volunteers have a clear understanding of who to go to for support and what type of support is available to them (for example, team meetings, counselling, prayer)</w:t>
      </w:r>
    </w:p>
    <w:p w14:paraId="4B64E19C" w14:textId="4BB46889" w:rsidR="005146A2" w:rsidRPr="00C4587B" w:rsidRDefault="009B44F3" w:rsidP="00C355DD">
      <w:pPr>
        <w:numPr>
          <w:ilvl w:val="2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n annual process of position review to provide an opportunity for mutual feedback and encouragement</w:t>
      </w:r>
      <w:r w:rsidR="00E636C5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br/>
      </w:r>
    </w:p>
    <w:p w14:paraId="64B85CEE" w14:textId="6D9622C0" w:rsidR="005146A2" w:rsidRPr="00E636C5" w:rsidRDefault="005146A2" w:rsidP="00E636C5">
      <w:pPr>
        <w:pStyle w:val="Heading1"/>
        <w:spacing w:after="120"/>
        <w:rPr>
          <w:rFonts w:ascii="Calibri" w:hAnsi="Calibri" w:cs="Calibri"/>
          <w:bdr w:val="none" w:sz="0" w:space="0" w:color="auto"/>
          <w:lang w:eastAsia="en-AU"/>
        </w:rPr>
      </w:pPr>
      <w:r w:rsidRPr="00C4587B">
        <w:rPr>
          <w:rFonts w:ascii="Calibri" w:hAnsi="Calibri" w:cs="Calibri"/>
          <w:bdr w:val="none" w:sz="0" w:space="0" w:color="auto"/>
          <w:lang w:eastAsia="en-AU"/>
        </w:rPr>
        <w:t>Part 4 – Recordkeeping and Review </w:t>
      </w:r>
    </w:p>
    <w:p w14:paraId="0FD20715" w14:textId="3AE82092" w:rsidR="005146A2" w:rsidRPr="00C4587B" w:rsidRDefault="005146A2" w:rsidP="00C355DD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567"/>
        <w:textAlignment w:val="baseline"/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>Recordkeeping</w:t>
      </w:r>
      <w:r w:rsidRPr="00C4587B"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  <w:t> </w:t>
      </w:r>
    </w:p>
    <w:p w14:paraId="07666455" w14:textId="77777777" w:rsidR="005146A2" w:rsidRPr="00C4587B" w:rsidRDefault="005146A2" w:rsidP="00C45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For each staff member or volunteer, the following items should be recorded and kept for a minimum of 45 years. </w:t>
      </w:r>
    </w:p>
    <w:p w14:paraId="7E23D117" w14:textId="254BC083" w:rsidR="005146A2" w:rsidRPr="00C4587B" w:rsidRDefault="009B44F3" w:rsidP="00C355DD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heir written application for the position (if applicable)</w:t>
      </w:r>
    </w:p>
    <w:p w14:paraId="3F1952BF" w14:textId="39216DC7" w:rsidR="005146A2" w:rsidRPr="00C4587B" w:rsidRDefault="009B44F3" w:rsidP="00C355DD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heir completed </w:t>
      </w:r>
      <w:r w:rsidR="005146A2" w:rsidRPr="00C4587B">
        <w:rPr>
          <w:rFonts w:ascii="Calibri" w:eastAsia="Times New Roman" w:hAnsi="Calibri" w:cs="Calibri"/>
          <w:i/>
          <w:iCs/>
          <w:color w:val="000000"/>
          <w:bdr w:val="none" w:sz="0" w:space="0" w:color="auto"/>
          <w:lang w:eastAsia="en-AU"/>
        </w:rPr>
        <w:t>Screening Check Questionnaire</w:t>
      </w:r>
    </w:p>
    <w:p w14:paraId="498838BC" w14:textId="29B847B3" w:rsidR="005146A2" w:rsidRPr="00142669" w:rsidRDefault="009B44F3" w:rsidP="00C355DD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 xml:space="preserve">ll notes </w:t>
      </w:r>
      <w:r w:rsidR="005146A2" w:rsidRPr="00142669">
        <w:rPr>
          <w:rFonts w:ascii="Calibri" w:eastAsia="Times New Roman" w:hAnsi="Calibri" w:cs="Calibri"/>
          <w:bdr w:val="none" w:sz="0" w:space="0" w:color="auto"/>
          <w:lang w:eastAsia="en-AU"/>
        </w:rPr>
        <w:t>relating to the interview and reference checks (if applicable</w:t>
      </w:r>
      <w:r w:rsidR="00DA64FA">
        <w:rPr>
          <w:rFonts w:ascii="Calibri" w:eastAsia="Times New Roman" w:hAnsi="Calibri" w:cs="Calibri"/>
          <w:bdr w:val="none" w:sz="0" w:space="0" w:color="auto"/>
          <w:lang w:eastAsia="en-AU"/>
        </w:rPr>
        <w:t>)</w:t>
      </w:r>
    </w:p>
    <w:p w14:paraId="09F56BDA" w14:textId="20717165" w:rsidR="005146A2" w:rsidRPr="00C4587B" w:rsidRDefault="009B44F3" w:rsidP="00C355DD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bdr w:val="none" w:sz="0" w:space="0" w:color="auto"/>
          <w:lang w:eastAsia="en-AU"/>
        </w:rPr>
        <w:t>N</w:t>
      </w:r>
      <w:r w:rsidR="005146A2" w:rsidRPr="00142669">
        <w:rPr>
          <w:rFonts w:ascii="Calibri" w:eastAsia="Times New Roman" w:hAnsi="Calibri" w:cs="Calibri"/>
          <w:bdr w:val="none" w:sz="0" w:space="0" w:color="auto"/>
          <w:lang w:eastAsia="en-AU"/>
        </w:rPr>
        <w:t xml:space="preserve">otes confirming the content and date </w:t>
      </w:r>
      <w:r w:rsidR="005146A2" w:rsidRPr="00C4587B"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of their induction</w:t>
      </w:r>
    </w:p>
    <w:p w14:paraId="27373EB9" w14:textId="0D8C24BC" w:rsidR="005146A2" w:rsidRPr="00C4587B" w:rsidRDefault="009B44F3" w:rsidP="00C355DD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Si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gned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Code of Conduct</w:t>
      </w:r>
    </w:p>
    <w:p w14:paraId="0D6DFF59" w14:textId="0026FFB1" w:rsidR="005146A2" w:rsidRPr="00C4587B" w:rsidRDefault="009B44F3" w:rsidP="00C355DD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S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igned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Code of Ethics and Conduct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(if required)</w:t>
      </w:r>
    </w:p>
    <w:p w14:paraId="4FE9BF64" w14:textId="7437962C" w:rsidR="005146A2" w:rsidRPr="00C4587B" w:rsidRDefault="009B44F3" w:rsidP="00C355DD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copy of the </w:t>
      </w:r>
      <w:r w:rsidR="005146A2"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>National Police Criminal Record Check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(if required)</w:t>
      </w:r>
    </w:p>
    <w:p w14:paraId="556032CC" w14:textId="0A61E101" w:rsidR="005146A2" w:rsidRPr="00C4587B" w:rsidRDefault="009B44F3" w:rsidP="00C355DD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E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vidence of their current WWCC</w:t>
      </w:r>
      <w:r w:rsidR="005146A2" w:rsidRPr="00C4587B"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 xml:space="preserve"> (if required)</w:t>
      </w:r>
    </w:p>
    <w:p w14:paraId="6689A349" w14:textId="1DB1828D" w:rsidR="005146A2" w:rsidRPr="00C4587B" w:rsidRDefault="009B44F3" w:rsidP="00C355DD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E</w:t>
      </w:r>
      <w:r w:rsidR="005146A2" w:rsidRPr="00C4587B"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vidence of the date of completion of Creating Safe Spaces training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(or equivalent SCTA approved training with a face-to-face component)</w:t>
      </w:r>
    </w:p>
    <w:p w14:paraId="494A05EE" w14:textId="640C646A" w:rsidR="005146A2" w:rsidRPr="00C4587B" w:rsidRDefault="009B44F3" w:rsidP="00C355DD">
      <w:pPr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R</w:t>
      </w:r>
      <w:r w:rsidR="005146A2" w:rsidRPr="00C4587B">
        <w:rPr>
          <w:rFonts w:ascii="Calibri" w:eastAsia="Times New Roman" w:hAnsi="Calibri" w:cs="Calibri"/>
          <w:color w:val="221F1F"/>
          <w:bdr w:val="none" w:sz="0" w:space="0" w:color="auto"/>
          <w:lang w:eastAsia="en-AU"/>
        </w:rPr>
        <w:t>ecords of all other relevant training, incidents, annual reviews, etc</w:t>
      </w:r>
      <w:r w:rsidR="00DA64FA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.</w:t>
      </w:r>
    </w:p>
    <w:p w14:paraId="4DB23EC4" w14:textId="139A9065" w:rsidR="005146A2" w:rsidRPr="00C4587B" w:rsidRDefault="005146A2" w:rsidP="00E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Any items which contain sensitive information (such as Screening Questionnaires, Safe Church Concerns Forms, investigation notes and reports) must be kept in a manner which protects confidentiality and will only be accessed by a limited number of authorised persons (for example, the current Senior Pastor).</w:t>
      </w:r>
    </w:p>
    <w:p w14:paraId="4A1EC051" w14:textId="74A9B973" w:rsidR="005146A2" w:rsidRPr="00C4587B" w:rsidRDefault="005146A2" w:rsidP="00C355DD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567"/>
        <w:textAlignment w:val="baseline"/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>Safe Church Register</w:t>
      </w:r>
      <w:r w:rsidRPr="00C4587B"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  <w:t> </w:t>
      </w:r>
    </w:p>
    <w:p w14:paraId="12DDD01C" w14:textId="50006CD3" w:rsidR="00E636C5" w:rsidRDefault="005146A2" w:rsidP="00E6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The church must maintain a </w:t>
      </w:r>
      <w:r w:rsidRPr="00C4587B">
        <w:rPr>
          <w:rFonts w:ascii="Calibri" w:eastAsia="Times New Roman" w:hAnsi="Calibri" w:cs="Calibri"/>
          <w:i/>
          <w:color w:val="000000"/>
          <w:bdr w:val="none" w:sz="0" w:space="0" w:color="auto"/>
          <w:lang w:eastAsia="en-AU"/>
        </w:rPr>
        <w:t xml:space="preserve">Safe Church Register </w:t>
      </w:r>
      <w:r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which records a summary of necessary screening and training for all staff and volunteers.</w:t>
      </w:r>
    </w:p>
    <w:p w14:paraId="0029E244" w14:textId="3C10AA9B" w:rsidR="005146A2" w:rsidRPr="00C4587B" w:rsidRDefault="005146A2" w:rsidP="00C355DD">
      <w:pPr>
        <w:pStyle w:val="ListParagraph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567"/>
        <w:textAlignment w:val="baseline"/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</w:pPr>
      <w:r w:rsidRPr="00C4587B">
        <w:rPr>
          <w:rFonts w:ascii="Calibri" w:eastAsia="Times New Roman" w:hAnsi="Calibri" w:cs="Calibri"/>
          <w:bCs/>
          <w:color w:val="47C3D3"/>
          <w:sz w:val="28"/>
          <w:bdr w:val="none" w:sz="0" w:space="0" w:color="auto"/>
          <w:lang w:eastAsia="en-AU"/>
        </w:rPr>
        <w:t>Review</w:t>
      </w:r>
      <w:r w:rsidRPr="00C4587B">
        <w:rPr>
          <w:rFonts w:ascii="Calibri" w:eastAsia="Times New Roman" w:hAnsi="Calibri" w:cs="Calibri"/>
          <w:color w:val="47C3D3"/>
          <w:sz w:val="28"/>
          <w:bdr w:val="none" w:sz="0" w:space="0" w:color="auto"/>
          <w:lang w:eastAsia="en-AU"/>
        </w:rPr>
        <w:t> </w:t>
      </w:r>
    </w:p>
    <w:p w14:paraId="61DA00F3" w14:textId="77777777" w:rsidR="005146A2" w:rsidRPr="006475CB" w:rsidRDefault="005146A2" w:rsidP="00C355DD">
      <w:pPr>
        <w:pStyle w:val="ListParagraph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6475C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Pastoral Staff should participate in pastoral or professional supervision in addition to other review processes.</w:t>
      </w:r>
    </w:p>
    <w:p w14:paraId="0363579A" w14:textId="5940196F" w:rsidR="005146A2" w:rsidRPr="006475CB" w:rsidRDefault="005146A2" w:rsidP="00C355DD">
      <w:pPr>
        <w:pStyle w:val="ListParagraph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 w:rsidRPr="006475C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Staff should participate in a formal review process each year. This process should</w:t>
      </w:r>
    </w:p>
    <w:p w14:paraId="15247156" w14:textId="087112F7" w:rsidR="005146A2" w:rsidRPr="00C4587B" w:rsidRDefault="009B44F3" w:rsidP="00C355D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 w:hanging="141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R</w:t>
      </w:r>
      <w:r w:rsidR="00CC214A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eview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the </w:t>
      </w:r>
      <w:r w:rsidR="00047519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position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 xml:space="preserve"> description and make any necessary amendments</w:t>
      </w:r>
    </w:p>
    <w:p w14:paraId="321CA12C" w14:textId="65374D3F" w:rsidR="005146A2" w:rsidRPr="00C4587B" w:rsidRDefault="009B44F3" w:rsidP="00C355D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 w:hanging="141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P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rovide an opportunity for mutual feedback and encouragement</w:t>
      </w:r>
    </w:p>
    <w:p w14:paraId="0F5FDFEA" w14:textId="00D284A0" w:rsidR="005146A2" w:rsidRPr="00C4587B" w:rsidRDefault="009B44F3" w:rsidP="00C355D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 w:hanging="141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lastRenderedPageBreak/>
        <w:t>I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dentify opportunities for training and development in the following twelve months</w:t>
      </w:r>
    </w:p>
    <w:p w14:paraId="6C1DE00F" w14:textId="75C5A3E9" w:rsidR="005146A2" w:rsidRPr="00C4587B" w:rsidRDefault="009B44F3" w:rsidP="00C355DD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34" w:hanging="141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C</w:t>
      </w:r>
      <w:r w:rsidR="005146A2" w:rsidRPr="00C4587B">
        <w:rPr>
          <w:rFonts w:ascii="Calibri" w:eastAsia="Times New Roman" w:hAnsi="Calibri" w:cs="Calibri"/>
          <w:color w:val="000000"/>
          <w:bdr w:val="none" w:sz="0" w:space="0" w:color="auto"/>
          <w:lang w:eastAsia="en-AU"/>
        </w:rPr>
        <w:t>onsider involving a committee comprising members of the governance body and any other church members who may be appropriate </w:t>
      </w:r>
    </w:p>
    <w:p w14:paraId="7351F044" w14:textId="161710F5" w:rsidR="00777833" w:rsidRPr="006475CB" w:rsidRDefault="005146A2" w:rsidP="00C355DD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567" w:hanging="283"/>
        <w:textAlignment w:val="baseline"/>
        <w:rPr>
          <w:rFonts w:ascii="Calibri" w:hAnsi="Calibri" w:cs="Calibri"/>
          <w:color w:val="221F1F"/>
        </w:rPr>
      </w:pPr>
      <w:r w:rsidRPr="006475CB">
        <w:rPr>
          <w:rFonts w:ascii="Calibri" w:hAnsi="Calibri" w:cs="Calibri"/>
        </w:rPr>
        <w:t>Volunteer positions should be reviewed at least annually to identify areas for support or development and to amend role descriptions where appropriate</w:t>
      </w:r>
      <w:bookmarkEnd w:id="0"/>
      <w:bookmarkEnd w:id="1"/>
    </w:p>
    <w:sectPr w:rsidR="00777833" w:rsidRPr="006475CB" w:rsidSect="007A7821">
      <w:footerReference w:type="default" r:id="rId15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168C" w14:textId="77777777" w:rsidR="003D2C24" w:rsidRDefault="003D2C24" w:rsidP="007A325F">
      <w:r>
        <w:separator/>
      </w:r>
    </w:p>
  </w:endnote>
  <w:endnote w:type="continuationSeparator" w:id="0">
    <w:p w14:paraId="5EC5DD1C" w14:textId="77777777" w:rsidR="003D2C24" w:rsidRDefault="003D2C24" w:rsidP="007A325F">
      <w:r>
        <w:continuationSeparator/>
      </w:r>
    </w:p>
  </w:endnote>
  <w:endnote w:type="continuationNotice" w:id="1">
    <w:p w14:paraId="5AB7CCAC" w14:textId="77777777" w:rsidR="003D2C24" w:rsidRDefault="003D2C24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C768" w14:textId="4AFDAAE9" w:rsidR="005146A2" w:rsidRPr="00621952" w:rsidRDefault="005146A2" w:rsidP="007A325F">
    <w:pPr>
      <w:pStyle w:val="Footer"/>
      <w:tabs>
        <w:tab w:val="clear" w:pos="4680"/>
        <w:tab w:val="clear" w:pos="9360"/>
        <w:tab w:val="center" w:pos="4820"/>
        <w:tab w:val="right" w:pos="9638"/>
      </w:tabs>
      <w:rPr>
        <w:rFonts w:cs="Arial"/>
        <w:sz w:val="18"/>
        <w:szCs w:val="18"/>
      </w:rPr>
    </w:pPr>
    <w:r>
      <w:rPr>
        <w:rFonts w:eastAsia="Times New Roman" w:cs="Arial"/>
        <w:sz w:val="18"/>
        <w:szCs w:val="18"/>
        <w:bdr w:val="none" w:sz="0" w:space="0" w:color="auto"/>
        <w:lang w:eastAsia="en-AU"/>
      </w:rPr>
      <w:t>Procedure for Staff and Volunteers</w:t>
    </w:r>
    <w:r w:rsidRPr="006124E9">
      <w:rPr>
        <w:rFonts w:eastAsia="Times New Roman" w:cs="Arial"/>
        <w:sz w:val="18"/>
        <w:szCs w:val="18"/>
        <w:bdr w:val="none" w:sz="0" w:space="0" w:color="auto"/>
        <w:lang w:eastAsia="en-AU"/>
      </w:rPr>
      <w:t xml:space="preserve"> </w:t>
    </w:r>
    <w:sdt>
      <w:sdtPr>
        <w:rPr>
          <w:rFonts w:cs="Arial"/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 w:rsidRPr="00F661E2">
          <w:rPr>
            <w:rFonts w:cs="Arial"/>
            <w:sz w:val="18"/>
            <w:szCs w:val="18"/>
          </w:rPr>
          <w:t xml:space="preserve">Page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1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  <w:r w:rsidRPr="00F661E2">
          <w:rPr>
            <w:rFonts w:cs="Arial"/>
            <w:sz w:val="18"/>
            <w:szCs w:val="18"/>
          </w:rPr>
          <w:t xml:space="preserve"> of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27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</w:sdtContent>
    </w:sdt>
    <w:r w:rsidRPr="006124E9">
      <w:rPr>
        <w:rFonts w:eastAsia="Times New Roman" w:cs="Arial"/>
        <w:sz w:val="18"/>
        <w:szCs w:val="18"/>
        <w:bdr w:val="none" w:sz="0" w:space="0" w:color="auto"/>
        <w:lang w:eastAsia="en-AU"/>
      </w:rPr>
      <w:t xml:space="preserve"> </w:t>
    </w:r>
    <w:r w:rsidR="009D6489">
      <w:rPr>
        <w:rFonts w:eastAsia="Times New Roman" w:cs="Arial"/>
        <w:sz w:val="18"/>
        <w:szCs w:val="18"/>
        <w:bdr w:val="none" w:sz="0" w:space="0" w:color="auto"/>
        <w:lang w:eastAsia="en-AU"/>
      </w:rPr>
      <w:tab/>
      <w:t>Last Updated 2</w:t>
    </w:r>
    <w:r w:rsidR="00390920">
      <w:rPr>
        <w:rFonts w:eastAsia="Times New Roman" w:cs="Arial"/>
        <w:sz w:val="18"/>
        <w:szCs w:val="18"/>
        <w:bdr w:val="none" w:sz="0" w:space="0" w:color="auto"/>
        <w:lang w:eastAsia="en-AU"/>
      </w:rPr>
      <w:t>8</w:t>
    </w:r>
    <w:r w:rsidR="009D6489">
      <w:rPr>
        <w:rFonts w:eastAsia="Times New Roman" w:cs="Arial"/>
        <w:sz w:val="18"/>
        <w:szCs w:val="18"/>
        <w:bdr w:val="none" w:sz="0" w:space="0" w:color="auto"/>
        <w:lang w:eastAsia="en-AU"/>
      </w:rPr>
      <w:t>.05.2020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2DD5" w14:textId="72B4D2DF" w:rsidR="005146A2" w:rsidRPr="00DA67BB" w:rsidRDefault="00DA67BB" w:rsidP="00DA67B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Last Updated: </w:t>
    </w:r>
    <w:r w:rsidR="00313374">
      <w:rPr>
        <w:sz w:val="18"/>
        <w:szCs w:val="18"/>
      </w:rPr>
      <w:t>15</w:t>
    </w:r>
    <w:r>
      <w:rPr>
        <w:sz w:val="18"/>
        <w:szCs w:val="18"/>
      </w:rPr>
      <w:t>.03.2020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99BF" w14:textId="7FAE8E3E" w:rsidR="00BC5EF1" w:rsidRPr="007A7821" w:rsidRDefault="007A7821" w:rsidP="007A7821">
    <w:pPr>
      <w:pStyle w:val="Footer"/>
      <w:tabs>
        <w:tab w:val="center" w:pos="4820"/>
        <w:tab w:val="right" w:pos="9638"/>
      </w:tabs>
      <w:rPr>
        <w:rFonts w:cs="Arial"/>
        <w:sz w:val="18"/>
        <w:szCs w:val="18"/>
      </w:rPr>
    </w:pPr>
    <w:r>
      <w:rPr>
        <w:rFonts w:eastAsia="Times New Roman" w:cs="Arial"/>
        <w:sz w:val="18"/>
        <w:szCs w:val="18"/>
        <w:lang w:eastAsia="en-AU"/>
      </w:rPr>
      <w:t>Procedure for Staff and Volunteers</w:t>
    </w:r>
    <w:r w:rsidRPr="006124E9">
      <w:rPr>
        <w:rFonts w:eastAsia="Times New Roman" w:cs="Arial"/>
        <w:sz w:val="18"/>
        <w:szCs w:val="18"/>
        <w:lang w:eastAsia="en-AU"/>
      </w:rPr>
      <w:t xml:space="preserve"> </w:t>
    </w:r>
    <w:sdt>
      <w:sdtPr>
        <w:rPr>
          <w:rFonts w:cs="Arial"/>
          <w:sz w:val="18"/>
          <w:szCs w:val="18"/>
        </w:rPr>
        <w:id w:val="-1391178758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 w:rsidR="001E2533">
          <w:rPr>
            <w:rFonts w:cs="Arial"/>
            <w:sz w:val="18"/>
            <w:szCs w:val="18"/>
          </w:rPr>
          <w:tab/>
        </w:r>
        <w:r w:rsidR="001E2533">
          <w:rPr>
            <w:rFonts w:cs="Arial"/>
            <w:sz w:val="18"/>
            <w:szCs w:val="18"/>
          </w:rPr>
          <w:tab/>
        </w:r>
        <w:r w:rsidRPr="00F661E2">
          <w:rPr>
            <w:rFonts w:cs="Arial"/>
            <w:sz w:val="18"/>
            <w:szCs w:val="18"/>
          </w:rPr>
          <w:t xml:space="preserve">Page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9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  <w:r w:rsidRPr="00F661E2">
          <w:rPr>
            <w:rFonts w:cs="Arial"/>
            <w:sz w:val="18"/>
            <w:szCs w:val="18"/>
          </w:rPr>
          <w:t xml:space="preserve"> of </w:t>
        </w:r>
        <w:r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Pr="00F661E2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Pr="00F661E2">
          <w:rPr>
            <w:rFonts w:cs="Arial"/>
            <w:b/>
            <w:bCs/>
            <w:sz w:val="18"/>
            <w:szCs w:val="18"/>
          </w:rPr>
          <w:fldChar w:fldCharType="separate"/>
        </w:r>
        <w:r>
          <w:rPr>
            <w:rFonts w:cs="Arial"/>
            <w:b/>
            <w:bCs/>
            <w:sz w:val="18"/>
            <w:szCs w:val="18"/>
          </w:rPr>
          <w:t>10</w:t>
        </w:r>
        <w:r w:rsidRPr="00F661E2">
          <w:rPr>
            <w:rFonts w:cs="Arial"/>
            <w:b/>
            <w:bCs/>
            <w:sz w:val="18"/>
            <w:szCs w:val="18"/>
          </w:rPr>
          <w:fldChar w:fldCharType="end"/>
        </w:r>
      </w:sdtContent>
    </w:sdt>
    <w:r w:rsidRPr="006124E9">
      <w:rPr>
        <w:rFonts w:eastAsia="Times New Roman" w:cs="Arial"/>
        <w:sz w:val="18"/>
        <w:szCs w:val="18"/>
        <w:lang w:eastAsia="en-AU"/>
      </w:rPr>
      <w:t xml:space="preserve"> </w:t>
    </w:r>
    <w:r>
      <w:rPr>
        <w:rFonts w:eastAsia="Times New Roman" w:cs="Arial"/>
        <w:sz w:val="18"/>
        <w:szCs w:val="18"/>
        <w:lang w:eastAsia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8D00" w14:textId="77777777" w:rsidR="003D2C24" w:rsidRDefault="003D2C24" w:rsidP="007A325F">
      <w:r>
        <w:separator/>
      </w:r>
    </w:p>
  </w:footnote>
  <w:footnote w:type="continuationSeparator" w:id="0">
    <w:p w14:paraId="2FC07DF0" w14:textId="77777777" w:rsidR="003D2C24" w:rsidRDefault="003D2C24" w:rsidP="007A325F">
      <w:r>
        <w:continuationSeparator/>
      </w:r>
    </w:p>
  </w:footnote>
  <w:footnote w:type="continuationNotice" w:id="1">
    <w:p w14:paraId="18466FB3" w14:textId="77777777" w:rsidR="003D2C24" w:rsidRDefault="003D2C24" w:rsidP="007A3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D3BF" w14:textId="77777777" w:rsidR="005146A2" w:rsidRDefault="005146A2" w:rsidP="007A32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04F71625"/>
    <w:multiLevelType w:val="multilevel"/>
    <w:tmpl w:val="99805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C6FAF"/>
    <w:multiLevelType w:val="multilevel"/>
    <w:tmpl w:val="A67C7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0DD6"/>
    <w:multiLevelType w:val="multilevel"/>
    <w:tmpl w:val="F3CA0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371FA"/>
    <w:multiLevelType w:val="multilevel"/>
    <w:tmpl w:val="9684C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1331ED"/>
    <w:multiLevelType w:val="hybridMultilevel"/>
    <w:tmpl w:val="3B34B1D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881A45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D87A91"/>
    <w:multiLevelType w:val="multilevel"/>
    <w:tmpl w:val="33A8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7E3984"/>
    <w:multiLevelType w:val="multilevel"/>
    <w:tmpl w:val="77C2C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282743"/>
    <w:multiLevelType w:val="multilevel"/>
    <w:tmpl w:val="BA56F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CD6D1D"/>
    <w:multiLevelType w:val="multilevel"/>
    <w:tmpl w:val="5BBE0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BA3BDB"/>
    <w:multiLevelType w:val="hybridMultilevel"/>
    <w:tmpl w:val="FBFA32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61176"/>
    <w:multiLevelType w:val="multilevel"/>
    <w:tmpl w:val="33A8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D978B6"/>
    <w:multiLevelType w:val="hybridMultilevel"/>
    <w:tmpl w:val="C54A2BE0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1FF69048">
      <w:start w:val="1"/>
      <w:numFmt w:val="lowerLetter"/>
      <w:lvlText w:val="%2)"/>
      <w:lvlJc w:val="left"/>
      <w:pPr>
        <w:ind w:left="2784" w:hanging="57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9887F03"/>
    <w:multiLevelType w:val="multilevel"/>
    <w:tmpl w:val="D4F2E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AB08E3"/>
    <w:multiLevelType w:val="multilevel"/>
    <w:tmpl w:val="33A8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FA4A83"/>
    <w:multiLevelType w:val="multilevel"/>
    <w:tmpl w:val="9A6C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E65950"/>
    <w:multiLevelType w:val="multilevel"/>
    <w:tmpl w:val="1178673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78203B"/>
    <w:multiLevelType w:val="multilevel"/>
    <w:tmpl w:val="3ABC9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D51434"/>
    <w:multiLevelType w:val="multilevel"/>
    <w:tmpl w:val="7102F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DC0EBB"/>
    <w:multiLevelType w:val="multilevel"/>
    <w:tmpl w:val="A91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440FD5"/>
    <w:multiLevelType w:val="multilevel"/>
    <w:tmpl w:val="0C9E8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1"/>
  </w:num>
  <w:num w:numId="5">
    <w:abstractNumId w:val="35"/>
  </w:num>
  <w:num w:numId="6">
    <w:abstractNumId w:val="9"/>
  </w:num>
  <w:num w:numId="7">
    <w:abstractNumId w:val="5"/>
  </w:num>
  <w:num w:numId="8">
    <w:abstractNumId w:val="30"/>
  </w:num>
  <w:num w:numId="9">
    <w:abstractNumId w:val="10"/>
  </w:num>
  <w:num w:numId="10">
    <w:abstractNumId w:val="24"/>
  </w:num>
  <w:num w:numId="11">
    <w:abstractNumId w:val="22"/>
  </w:num>
  <w:num w:numId="12">
    <w:abstractNumId w:val="4"/>
  </w:num>
  <w:num w:numId="13">
    <w:abstractNumId w:val="8"/>
  </w:num>
  <w:num w:numId="14">
    <w:abstractNumId w:val="38"/>
  </w:num>
  <w:num w:numId="15">
    <w:abstractNumId w:val="7"/>
  </w:num>
  <w:num w:numId="16">
    <w:abstractNumId w:val="33"/>
  </w:num>
  <w:num w:numId="17">
    <w:abstractNumId w:val="2"/>
  </w:num>
  <w:num w:numId="18">
    <w:abstractNumId w:val="37"/>
  </w:num>
  <w:num w:numId="19">
    <w:abstractNumId w:val="36"/>
  </w:num>
  <w:num w:numId="20">
    <w:abstractNumId w:val="23"/>
  </w:num>
  <w:num w:numId="21">
    <w:abstractNumId w:val="15"/>
  </w:num>
  <w:num w:numId="22">
    <w:abstractNumId w:val="27"/>
  </w:num>
  <w:num w:numId="23">
    <w:abstractNumId w:val="25"/>
  </w:num>
  <w:num w:numId="24">
    <w:abstractNumId w:val="18"/>
  </w:num>
  <w:num w:numId="25">
    <w:abstractNumId w:val="34"/>
  </w:num>
  <w:num w:numId="26">
    <w:abstractNumId w:val="39"/>
  </w:num>
  <w:num w:numId="27">
    <w:abstractNumId w:val="26"/>
  </w:num>
  <w:num w:numId="28">
    <w:abstractNumId w:val="17"/>
  </w:num>
  <w:num w:numId="29">
    <w:abstractNumId w:val="20"/>
  </w:num>
  <w:num w:numId="30">
    <w:abstractNumId w:val="1"/>
  </w:num>
  <w:num w:numId="31">
    <w:abstractNumId w:val="13"/>
  </w:num>
  <w:num w:numId="32">
    <w:abstractNumId w:val="31"/>
  </w:num>
  <w:num w:numId="33">
    <w:abstractNumId w:val="3"/>
  </w:num>
  <w:num w:numId="34">
    <w:abstractNumId w:val="29"/>
  </w:num>
  <w:num w:numId="35">
    <w:abstractNumId w:val="11"/>
  </w:num>
  <w:num w:numId="36">
    <w:abstractNumId w:val="28"/>
  </w:num>
  <w:num w:numId="37">
    <w:abstractNumId w:val="6"/>
  </w:num>
  <w:num w:numId="38">
    <w:abstractNumId w:val="32"/>
  </w:num>
  <w:num w:numId="39">
    <w:abstractNumId w:val="16"/>
  </w:num>
  <w:num w:numId="40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169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68F1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669"/>
    <w:rsid w:val="00142A25"/>
    <w:rsid w:val="00145585"/>
    <w:rsid w:val="0014734D"/>
    <w:rsid w:val="00147EFF"/>
    <w:rsid w:val="00151B19"/>
    <w:rsid w:val="00151F9E"/>
    <w:rsid w:val="0015259A"/>
    <w:rsid w:val="00154712"/>
    <w:rsid w:val="0015486A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29D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7C7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533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5EAE"/>
    <w:rsid w:val="002264F4"/>
    <w:rsid w:val="002301F2"/>
    <w:rsid w:val="002314B0"/>
    <w:rsid w:val="00231D31"/>
    <w:rsid w:val="002331E3"/>
    <w:rsid w:val="00233A9D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A22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3374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20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378D"/>
    <w:rsid w:val="003C430F"/>
    <w:rsid w:val="003C461B"/>
    <w:rsid w:val="003C62E9"/>
    <w:rsid w:val="003C7ED3"/>
    <w:rsid w:val="003D1059"/>
    <w:rsid w:val="003D1729"/>
    <w:rsid w:val="003D2C24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680F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4450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6AD3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1EEF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4768"/>
    <w:rsid w:val="004D58C8"/>
    <w:rsid w:val="004D5AD2"/>
    <w:rsid w:val="004D6338"/>
    <w:rsid w:val="004E078E"/>
    <w:rsid w:val="004E0D09"/>
    <w:rsid w:val="004E1120"/>
    <w:rsid w:val="004E20C5"/>
    <w:rsid w:val="004E3003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890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6595"/>
    <w:rsid w:val="00557B78"/>
    <w:rsid w:val="00562435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87A79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5CB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9776A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5A2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345"/>
    <w:rsid w:val="0072054C"/>
    <w:rsid w:val="007206F2"/>
    <w:rsid w:val="007218B6"/>
    <w:rsid w:val="007228F7"/>
    <w:rsid w:val="00722915"/>
    <w:rsid w:val="00723726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1ECC"/>
    <w:rsid w:val="0074394C"/>
    <w:rsid w:val="00743AD8"/>
    <w:rsid w:val="00745840"/>
    <w:rsid w:val="00747402"/>
    <w:rsid w:val="007477E5"/>
    <w:rsid w:val="00747FA9"/>
    <w:rsid w:val="00750D9D"/>
    <w:rsid w:val="00752A88"/>
    <w:rsid w:val="0075338A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2DA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21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C0C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4DA"/>
    <w:rsid w:val="007F7AAF"/>
    <w:rsid w:val="007F7E70"/>
    <w:rsid w:val="00800502"/>
    <w:rsid w:val="00801895"/>
    <w:rsid w:val="00802EC9"/>
    <w:rsid w:val="00805FC7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3C0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179F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3BDA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2350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5E6"/>
    <w:rsid w:val="009B37ED"/>
    <w:rsid w:val="009B44F3"/>
    <w:rsid w:val="009B4570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489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0C8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0F85"/>
    <w:rsid w:val="00AC59B4"/>
    <w:rsid w:val="00AC5AF1"/>
    <w:rsid w:val="00AC64FE"/>
    <w:rsid w:val="00AC7152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174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2ED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2CC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68E1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172D3"/>
    <w:rsid w:val="00C20CAC"/>
    <w:rsid w:val="00C21F38"/>
    <w:rsid w:val="00C22029"/>
    <w:rsid w:val="00C22ABE"/>
    <w:rsid w:val="00C22F2D"/>
    <w:rsid w:val="00C258A7"/>
    <w:rsid w:val="00C25F60"/>
    <w:rsid w:val="00C26416"/>
    <w:rsid w:val="00C265F9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55DD"/>
    <w:rsid w:val="00C36142"/>
    <w:rsid w:val="00C36F68"/>
    <w:rsid w:val="00C37C58"/>
    <w:rsid w:val="00C42943"/>
    <w:rsid w:val="00C44490"/>
    <w:rsid w:val="00C4587B"/>
    <w:rsid w:val="00C47105"/>
    <w:rsid w:val="00C47981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664D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780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283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0537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B26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24D2"/>
    <w:rsid w:val="00D8348C"/>
    <w:rsid w:val="00D86686"/>
    <w:rsid w:val="00D90B29"/>
    <w:rsid w:val="00D90C56"/>
    <w:rsid w:val="00D915CE"/>
    <w:rsid w:val="00D922FD"/>
    <w:rsid w:val="00D9231B"/>
    <w:rsid w:val="00D9234A"/>
    <w:rsid w:val="00D92D8B"/>
    <w:rsid w:val="00D93A8C"/>
    <w:rsid w:val="00D954DB"/>
    <w:rsid w:val="00D95E74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4FA"/>
    <w:rsid w:val="00DA67BB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6C5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873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59DC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37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543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A0878877-2391-4BB8-BF56-B9EB87B1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53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4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2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5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5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6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19A758-F354-4D07-8998-61DA1F97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16271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Daniel Waugh</cp:lastModifiedBy>
  <cp:revision>47</cp:revision>
  <cp:lastPrinted>2020-01-31T03:36:00Z</cp:lastPrinted>
  <dcterms:created xsi:type="dcterms:W3CDTF">2020-03-03T08:13:00Z</dcterms:created>
  <dcterms:modified xsi:type="dcterms:W3CDTF">2020-05-28T01:58:00Z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