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8166" w14:textId="172E161B" w:rsidR="00D224ED" w:rsidRDefault="00D44D7C" w:rsidP="00C82699">
      <w:pPr>
        <w:jc w:val="center"/>
        <w:rPr>
          <w:sz w:val="32"/>
          <w:szCs w:val="32"/>
        </w:rPr>
      </w:pPr>
      <w:r w:rsidRPr="000D53D5">
        <w:rPr>
          <w:sz w:val="32"/>
          <w:szCs w:val="32"/>
        </w:rPr>
        <w:t>Taking Photos and Videos</w:t>
      </w:r>
      <w:r w:rsidR="00814E7A" w:rsidRPr="000D53D5">
        <w:rPr>
          <w:sz w:val="32"/>
          <w:szCs w:val="32"/>
        </w:rPr>
        <w:t xml:space="preserve"> of Children and Young People</w:t>
      </w:r>
      <w:r w:rsidRPr="000D53D5">
        <w:rPr>
          <w:sz w:val="32"/>
          <w:szCs w:val="32"/>
        </w:rPr>
        <w:t xml:space="preserve"> at CBC</w:t>
      </w:r>
    </w:p>
    <w:p w14:paraId="5E12C05B" w14:textId="7DA5C34C" w:rsidR="000D53D5" w:rsidRPr="000D53D5" w:rsidRDefault="000D53D5" w:rsidP="000D53D5">
      <w:pPr>
        <w:spacing w:after="120"/>
        <w:jc w:val="center"/>
        <w:textAlignment w:val="baseline"/>
        <w:rPr>
          <w:rFonts w:ascii="Calibri" w:eastAsia="Times New Roman" w:hAnsi="Calibri" w:cs="Calibri"/>
          <w:lang w:eastAsia="en-AU"/>
        </w:rPr>
      </w:pPr>
      <w:r w:rsidRPr="004469ED">
        <w:rPr>
          <w:rFonts w:ascii="Calibri" w:eastAsia="Times New Roman" w:hAnsi="Calibri" w:cs="Calibri"/>
          <w:b/>
          <w:bCs/>
          <w:color w:val="000000"/>
          <w:lang w:eastAsia="en-AU"/>
        </w:rPr>
        <w:t>Adopted by Carlingford Baptist Church</w:t>
      </w:r>
      <w:r w:rsidRPr="004469ED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on 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>10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>.0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>.2020</w:t>
      </w:r>
    </w:p>
    <w:p w14:paraId="1DA5030B" w14:textId="77777777" w:rsidR="00D224ED" w:rsidRDefault="00D44D7C" w:rsidP="00AA55C0">
      <w:r>
        <w:t>We understand that there</w:t>
      </w:r>
      <w:r w:rsidR="00AA55C0">
        <w:t xml:space="preserve"> are many special events and activities run by Carlingford Baptist at which you may want to take photos or videos</w:t>
      </w:r>
      <w:r w:rsidR="00814E7A">
        <w:t xml:space="preserve"> of children and young people</w:t>
      </w:r>
      <w:r w:rsidR="00AA55C0">
        <w:t>. For safety and privacy reasons it is important that the following guidelines are followed:</w:t>
      </w:r>
    </w:p>
    <w:p w14:paraId="5E72806E" w14:textId="77777777" w:rsidR="00AA55C0" w:rsidRDefault="00AA55C0" w:rsidP="00AA55C0">
      <w:pPr>
        <w:pStyle w:val="ListParagraph"/>
        <w:numPr>
          <w:ilvl w:val="0"/>
          <w:numId w:val="1"/>
        </w:numPr>
      </w:pPr>
      <w:r>
        <w:t>Those taking photos/videos</w:t>
      </w:r>
      <w:r w:rsidR="00B43BE0">
        <w:t xml:space="preserve"> of children or young people</w:t>
      </w:r>
      <w:r>
        <w:t xml:space="preserve"> should either be:</w:t>
      </w:r>
    </w:p>
    <w:p w14:paraId="69B5E815" w14:textId="77777777" w:rsidR="00651B29" w:rsidRDefault="00651B29" w:rsidP="00651B29">
      <w:pPr>
        <w:pStyle w:val="ListParagraph"/>
        <w:numPr>
          <w:ilvl w:val="1"/>
          <w:numId w:val="1"/>
        </w:numPr>
      </w:pPr>
      <w:r>
        <w:t>A family member of person(s) in the photo/video</w:t>
      </w:r>
    </w:p>
    <w:p w14:paraId="02954B98" w14:textId="77777777" w:rsidR="00B43BE0" w:rsidRDefault="00B43BE0" w:rsidP="00651B29">
      <w:pPr>
        <w:pStyle w:val="ListParagraph"/>
        <w:numPr>
          <w:ilvl w:val="1"/>
          <w:numId w:val="1"/>
        </w:numPr>
      </w:pPr>
      <w:r>
        <w:t>A person given permission by a parent to take photos/videos of their children</w:t>
      </w:r>
    </w:p>
    <w:p w14:paraId="3481B127" w14:textId="77777777" w:rsidR="00AA55C0" w:rsidRDefault="00AA55C0" w:rsidP="00AA55C0">
      <w:pPr>
        <w:pStyle w:val="ListParagraph"/>
        <w:numPr>
          <w:ilvl w:val="1"/>
          <w:numId w:val="1"/>
        </w:numPr>
      </w:pPr>
      <w:r>
        <w:t xml:space="preserve">A leader designated for the task following the appropriate policies that apply to the respective </w:t>
      </w:r>
      <w:proofErr w:type="gramStart"/>
      <w:r w:rsidR="00D44D7C">
        <w:t>ministry.*</w:t>
      </w:r>
      <w:proofErr w:type="gramEnd"/>
    </w:p>
    <w:p w14:paraId="6E760214" w14:textId="77777777" w:rsidR="00227837" w:rsidRDefault="00227837" w:rsidP="00227837">
      <w:pPr>
        <w:pStyle w:val="ListParagraph"/>
        <w:numPr>
          <w:ilvl w:val="0"/>
          <w:numId w:val="1"/>
        </w:numPr>
      </w:pPr>
      <w:r>
        <w:t>Photo</w:t>
      </w:r>
      <w:r w:rsidR="00D44D7C">
        <w:t>s</w:t>
      </w:r>
      <w:r>
        <w:t xml:space="preserve">/videos should not be uploaded to social media </w:t>
      </w:r>
      <w:r w:rsidR="00411E13">
        <w:t xml:space="preserve">or shared with another party </w:t>
      </w:r>
      <w:r w:rsidR="00D44D7C">
        <w:t>if they include any non-family members</w:t>
      </w:r>
      <w:r>
        <w:t xml:space="preserve"> (</w:t>
      </w:r>
      <w:r w:rsidR="00FA1923">
        <w:t>not including church promotional material posted through appropriate leadership channels</w:t>
      </w:r>
      <w:r>
        <w:t>)</w:t>
      </w:r>
      <w:r w:rsidR="00D44D7C">
        <w:t>.</w:t>
      </w:r>
    </w:p>
    <w:p w14:paraId="403AB319" w14:textId="77777777" w:rsidR="00E86A80" w:rsidRDefault="00E86A80"/>
    <w:p w14:paraId="26F5AD69" w14:textId="77777777" w:rsidR="00D44D7C" w:rsidRDefault="00D44D7C">
      <w:r>
        <w:t>* Below is an example of the youth policy for taking photos and videos</w:t>
      </w:r>
      <w:r w:rsidR="00F67CFF">
        <w:t xml:space="preserve"> which applies to The Table youth program:</w:t>
      </w:r>
    </w:p>
    <w:p w14:paraId="3A0A5B21" w14:textId="77777777" w:rsidR="00D44D7C" w:rsidRPr="00156A6D" w:rsidRDefault="00D44D7C" w:rsidP="00D44D7C">
      <w:pPr>
        <w:rPr>
          <w:b/>
        </w:rPr>
      </w:pPr>
      <w:r w:rsidRPr="00156A6D">
        <w:rPr>
          <w:b/>
          <w:bCs/>
        </w:rPr>
        <w:t xml:space="preserve">Photographs &amp; Video </w:t>
      </w:r>
      <w:r>
        <w:t>–</w:t>
      </w:r>
      <w:r w:rsidRPr="00156A6D">
        <w:t xml:space="preserve"> </w:t>
      </w:r>
      <w:r w:rsidR="00BD5A1E">
        <w:t>At various events</w:t>
      </w:r>
      <w:r>
        <w:t xml:space="preserve"> </w:t>
      </w:r>
      <w:r w:rsidRPr="00156A6D">
        <w:t>we may take photos or video</w:t>
      </w:r>
      <w:r>
        <w:t>s</w:t>
      </w:r>
      <w:r w:rsidRPr="00156A6D">
        <w:t xml:space="preserve"> which will be used during yo</w:t>
      </w:r>
      <w:r>
        <w:t>uth events, for church displays and</w:t>
      </w:r>
      <w:r w:rsidRPr="00156A6D">
        <w:t xml:space="preserve"> leaflets</w:t>
      </w:r>
      <w:r>
        <w:t>,</w:t>
      </w:r>
      <w:r w:rsidRPr="00156A6D">
        <w:t xml:space="preserve"> and on the website. All such phot</w:t>
      </w:r>
      <w:r>
        <w:t>os will go through our</w:t>
      </w:r>
      <w:r w:rsidRPr="00156A6D">
        <w:t xml:space="preserve"> media coordinator and not be used for any other purpose. </w:t>
      </w:r>
      <w:r>
        <w:t xml:space="preserve">Leaders are not permitted to take photos of youth on their personal phones. </w:t>
      </w:r>
      <w:r w:rsidRPr="00156A6D">
        <w:t xml:space="preserve">Parents/guardians will be given the </w:t>
      </w:r>
      <w:r>
        <w:t>opportunity</w:t>
      </w:r>
      <w:r w:rsidRPr="00156A6D">
        <w:t xml:space="preserve"> to opt-out of having photos or videos taken of their child.</w:t>
      </w:r>
    </w:p>
    <w:p w14:paraId="3A56CD7E" w14:textId="77777777" w:rsidR="00D44D7C" w:rsidRDefault="00D44D7C">
      <w:bookmarkStart w:id="0" w:name="_GoBack"/>
      <w:bookmarkEnd w:id="0"/>
    </w:p>
    <w:sectPr w:rsidR="00D44D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9AF2" w14:textId="77777777" w:rsidR="00535CE3" w:rsidRDefault="00535CE3" w:rsidP="000D53D5">
      <w:pPr>
        <w:spacing w:after="0" w:line="240" w:lineRule="auto"/>
      </w:pPr>
      <w:r>
        <w:separator/>
      </w:r>
    </w:p>
  </w:endnote>
  <w:endnote w:type="continuationSeparator" w:id="0">
    <w:p w14:paraId="56E72CA5" w14:textId="77777777" w:rsidR="00535CE3" w:rsidRDefault="00535CE3" w:rsidP="000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B76C" w14:textId="2A0309AA" w:rsidR="000D53D5" w:rsidRDefault="000D53D5" w:rsidP="000D53D5">
    <w:pPr>
      <w:pStyle w:val="Footer"/>
      <w:jc w:val="right"/>
    </w:pPr>
    <w:r>
      <w:t>Last Updated: 10.02.2020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6EF8" w14:textId="77777777" w:rsidR="00535CE3" w:rsidRDefault="00535CE3" w:rsidP="000D53D5">
      <w:pPr>
        <w:spacing w:after="0" w:line="240" w:lineRule="auto"/>
      </w:pPr>
      <w:r>
        <w:separator/>
      </w:r>
    </w:p>
  </w:footnote>
  <w:footnote w:type="continuationSeparator" w:id="0">
    <w:p w14:paraId="649893DF" w14:textId="77777777" w:rsidR="00535CE3" w:rsidRDefault="00535CE3" w:rsidP="000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12F7"/>
    <w:multiLevelType w:val="hybridMultilevel"/>
    <w:tmpl w:val="77904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D"/>
    <w:rsid w:val="000D53D5"/>
    <w:rsid w:val="00227837"/>
    <w:rsid w:val="00411E13"/>
    <w:rsid w:val="00535CE3"/>
    <w:rsid w:val="00651B29"/>
    <w:rsid w:val="006A2BB8"/>
    <w:rsid w:val="00814E7A"/>
    <w:rsid w:val="0085533F"/>
    <w:rsid w:val="008D1FAF"/>
    <w:rsid w:val="00A0745E"/>
    <w:rsid w:val="00AA55C0"/>
    <w:rsid w:val="00AA77E0"/>
    <w:rsid w:val="00B43BE0"/>
    <w:rsid w:val="00B75538"/>
    <w:rsid w:val="00BD5A1E"/>
    <w:rsid w:val="00C14976"/>
    <w:rsid w:val="00C82699"/>
    <w:rsid w:val="00D224ED"/>
    <w:rsid w:val="00D44D7C"/>
    <w:rsid w:val="00DE5BA2"/>
    <w:rsid w:val="00E86A80"/>
    <w:rsid w:val="00F67CFF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40C9"/>
  <w15:chartTrackingRefBased/>
  <w15:docId w15:val="{28459DF7-9991-4325-AF49-1A3E5CA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D5"/>
  </w:style>
  <w:style w:type="paragraph" w:styleId="Footer">
    <w:name w:val="footer"/>
    <w:basedOn w:val="Normal"/>
    <w:link w:val="FooterChar"/>
    <w:uiPriority w:val="99"/>
    <w:unhideWhenUsed/>
    <w:rsid w:val="000D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Waugh</dc:creator>
  <cp:keywords/>
  <dc:description/>
  <cp:lastModifiedBy>Daniel Waugh</cp:lastModifiedBy>
  <cp:revision>18</cp:revision>
  <dcterms:created xsi:type="dcterms:W3CDTF">2019-12-17T00:14:00Z</dcterms:created>
  <dcterms:modified xsi:type="dcterms:W3CDTF">2020-08-12T03:12:00Z</dcterms:modified>
</cp:coreProperties>
</file>